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DDB1A" w14:textId="2391BB5B" w:rsidR="00BF7BCD" w:rsidRPr="00EE2D6F" w:rsidRDefault="003C6B16" w:rsidP="00696CF6">
      <w:pPr>
        <w:spacing w:line="276" w:lineRule="auto"/>
        <w:ind w:right="79" w:firstLine="567"/>
        <w:jc w:val="center"/>
        <w:rPr>
          <w:rFonts w:ascii="Georgia" w:eastAsia="Times New Roman" w:hAnsi="Georgia"/>
          <w:b/>
          <w:color w:val="000000" w:themeColor="text1"/>
        </w:rPr>
      </w:pPr>
      <w:r w:rsidRPr="00EE2D6F">
        <w:rPr>
          <w:rFonts w:ascii="Georgia" w:eastAsia="Times New Roman" w:hAnsi="Georgia"/>
          <w:b/>
          <w:color w:val="000000" w:themeColor="text1"/>
        </w:rPr>
        <w:t>PERSONAL DATA PROTECTION</w:t>
      </w:r>
      <w:r w:rsidR="00696CF6" w:rsidRPr="00EE2D6F">
        <w:rPr>
          <w:rFonts w:ascii="Georgia" w:eastAsia="Times New Roman" w:hAnsi="Georgia"/>
          <w:b/>
          <w:color w:val="000000" w:themeColor="text1"/>
        </w:rPr>
        <w:t xml:space="preserve"> NOTICE</w:t>
      </w:r>
    </w:p>
    <w:p w14:paraId="695B7937" w14:textId="77777777" w:rsidR="00BF7BCD" w:rsidRPr="00EE2D6F" w:rsidRDefault="00BF7BCD" w:rsidP="00BF7BCD">
      <w:pPr>
        <w:spacing w:line="276" w:lineRule="auto"/>
        <w:ind w:right="79" w:firstLine="567"/>
        <w:jc w:val="center"/>
        <w:rPr>
          <w:rFonts w:ascii="Georgia" w:eastAsia="Times New Roman" w:hAnsi="Georgia"/>
          <w:color w:val="000000" w:themeColor="text1"/>
        </w:rPr>
      </w:pPr>
    </w:p>
    <w:p w14:paraId="75462E16" w14:textId="77777777" w:rsidR="00BF7BCD" w:rsidRPr="00EE2D6F" w:rsidRDefault="00BF7BCD" w:rsidP="00BF7BCD">
      <w:pPr>
        <w:spacing w:line="276" w:lineRule="auto"/>
        <w:ind w:right="79" w:firstLine="567"/>
        <w:jc w:val="center"/>
        <w:rPr>
          <w:rFonts w:ascii="Georgia" w:eastAsia="Times New Roman" w:hAnsi="Georgia"/>
          <w:color w:val="000000" w:themeColor="text1"/>
        </w:rPr>
      </w:pPr>
    </w:p>
    <w:p w14:paraId="2062EC8B" w14:textId="77777777" w:rsidR="00BF7BCD" w:rsidRPr="00EE2D6F" w:rsidRDefault="00BF7BCD" w:rsidP="00BF7BCD">
      <w:pPr>
        <w:spacing w:line="276" w:lineRule="auto"/>
        <w:ind w:right="79" w:firstLine="567"/>
        <w:jc w:val="center"/>
        <w:rPr>
          <w:rFonts w:ascii="Georgia" w:eastAsia="Times New Roman" w:hAnsi="Georgia"/>
          <w:color w:val="000000" w:themeColor="text1"/>
        </w:rPr>
      </w:pPr>
    </w:p>
    <w:p w14:paraId="0E194F5D" w14:textId="7272AE5A" w:rsidR="00BF7BCD" w:rsidRPr="00EE2D6F" w:rsidRDefault="003C6B16" w:rsidP="00BF7BCD">
      <w:pPr>
        <w:spacing w:line="276" w:lineRule="auto"/>
        <w:ind w:right="79" w:firstLine="567"/>
        <w:jc w:val="both"/>
        <w:rPr>
          <w:rFonts w:ascii="Georgia" w:eastAsia="Times New Roman" w:hAnsi="Georgia"/>
          <w:b/>
          <w:color w:val="000000" w:themeColor="text1"/>
          <w:lang w:eastAsia="en-GB"/>
        </w:rPr>
      </w:pPr>
      <w:r w:rsidRPr="00EE2D6F">
        <w:rPr>
          <w:rFonts w:ascii="Georgia" w:eastAsia="Times New Roman" w:hAnsi="Georgia"/>
          <w:b/>
          <w:color w:val="000000" w:themeColor="text1"/>
          <w:lang w:eastAsia="en-GB"/>
        </w:rPr>
        <w:t>INTRODUCTION</w:t>
      </w:r>
    </w:p>
    <w:p w14:paraId="1AC18624" w14:textId="555149DA" w:rsidR="003C6B16" w:rsidRPr="00EE2D6F" w:rsidRDefault="003C6B16" w:rsidP="003C6B16">
      <w:pPr>
        <w:spacing w:after="120" w:line="276" w:lineRule="auto"/>
        <w:ind w:right="79" w:firstLine="567"/>
        <w:jc w:val="both"/>
        <w:rPr>
          <w:rFonts w:ascii="Georgia" w:hAnsi="Georgia"/>
          <w:bCs/>
        </w:rPr>
      </w:pPr>
      <w:r w:rsidRPr="00EE2D6F">
        <w:rPr>
          <w:rFonts w:ascii="Georgia" w:hAnsi="Georgia"/>
          <w:b/>
        </w:rPr>
        <w:t xml:space="preserve">Fitness Scandinavia SRL, </w:t>
      </w:r>
      <w:r w:rsidRPr="00EE2D6F">
        <w:rPr>
          <w:rFonts w:ascii="Georgia" w:hAnsi="Georgia"/>
          <w:bCs/>
        </w:rPr>
        <w:t xml:space="preserve">as a service provider and / or supplier of goods, is a </w:t>
      </w:r>
      <w:r w:rsidRPr="009A2CF5">
        <w:rPr>
          <w:rFonts w:ascii="Georgia" w:hAnsi="Georgia"/>
          <w:b/>
          <w:i/>
          <w:iCs/>
        </w:rPr>
        <w:t>personal data controller</w:t>
      </w:r>
      <w:r w:rsidRPr="00EE2D6F">
        <w:rPr>
          <w:rFonts w:ascii="Georgia" w:hAnsi="Georgia"/>
          <w:bCs/>
        </w:rPr>
        <w:t xml:space="preserve"> and is responsible for processing your data that we collect directly from you or from other sources.</w:t>
      </w:r>
    </w:p>
    <w:p w14:paraId="0E9C1D9C" w14:textId="77777777" w:rsidR="003C6B16" w:rsidRPr="00EE2D6F" w:rsidRDefault="003C6B16" w:rsidP="003C6B16">
      <w:pPr>
        <w:spacing w:after="120" w:line="276" w:lineRule="auto"/>
        <w:ind w:right="79" w:firstLine="567"/>
        <w:jc w:val="both"/>
        <w:rPr>
          <w:rFonts w:ascii="Georgia" w:eastAsia="Times New Roman" w:hAnsi="Georgia"/>
          <w:color w:val="000000" w:themeColor="text1"/>
          <w:shd w:val="clear" w:color="auto" w:fill="FFFFFF"/>
        </w:rPr>
      </w:pPr>
      <w:r w:rsidRPr="00EE2D6F">
        <w:rPr>
          <w:rFonts w:ascii="Georgia" w:eastAsia="Times New Roman" w:hAnsi="Georgia"/>
          <w:color w:val="000000" w:themeColor="text1"/>
          <w:shd w:val="clear" w:color="auto" w:fill="FFFFFF"/>
        </w:rPr>
        <w:t>In this capacity, we treat seriously and responsibly the confidentiality of personal data and their security is a priority for us.</w:t>
      </w:r>
    </w:p>
    <w:p w14:paraId="340C9090" w14:textId="68E4EE15" w:rsidR="003C6B16" w:rsidRPr="00EE2D6F" w:rsidRDefault="003C6B16" w:rsidP="003C6B16">
      <w:pPr>
        <w:spacing w:after="120" w:line="276" w:lineRule="auto"/>
        <w:ind w:right="79" w:firstLine="567"/>
        <w:jc w:val="both"/>
        <w:rPr>
          <w:rFonts w:ascii="Georgia" w:eastAsia="Times New Roman" w:hAnsi="Georgia"/>
          <w:color w:val="000000" w:themeColor="text1"/>
          <w:shd w:val="clear" w:color="auto" w:fill="FFFFFF"/>
        </w:rPr>
      </w:pPr>
      <w:r w:rsidRPr="00EE2D6F">
        <w:rPr>
          <w:rFonts w:ascii="Georgia" w:eastAsia="Times New Roman" w:hAnsi="Georgia"/>
          <w:color w:val="000000" w:themeColor="text1"/>
          <w:shd w:val="clear" w:color="auto" w:fill="FFFFFF"/>
        </w:rPr>
        <w:t>That is why we are committed to complying with the relevant legislation, including the new rules imposed by</w:t>
      </w:r>
      <w:r w:rsidR="009A2CF5">
        <w:rPr>
          <w:rFonts w:ascii="Georgia" w:eastAsia="Times New Roman" w:hAnsi="Georgia"/>
          <w:color w:val="000000" w:themeColor="text1"/>
          <w:shd w:val="clear" w:color="auto" w:fill="FFFFFF"/>
        </w:rPr>
        <w:t xml:space="preserve"> the</w:t>
      </w:r>
      <w:r w:rsidRPr="00EE2D6F">
        <w:rPr>
          <w:rFonts w:ascii="Georgia" w:eastAsia="Times New Roman" w:hAnsi="Georgia"/>
          <w:color w:val="000000" w:themeColor="text1"/>
          <w:shd w:val="clear" w:color="auto" w:fill="FFFFFF"/>
        </w:rPr>
        <w:t xml:space="preserve"> Regulation (EU) 2016/679, hereinafter referred to as the "GDPR Regulation", as regards the processing of personal data and their free movement.</w:t>
      </w:r>
    </w:p>
    <w:p w14:paraId="7A14CECC" w14:textId="095F9E49" w:rsidR="00EF2CA1" w:rsidRPr="00EE2D6F" w:rsidRDefault="00EF2CA1" w:rsidP="009A2CF5">
      <w:pPr>
        <w:spacing w:after="120" w:line="276" w:lineRule="auto"/>
        <w:ind w:right="79" w:firstLine="567"/>
        <w:jc w:val="both"/>
        <w:rPr>
          <w:rFonts w:ascii="Georgia" w:hAnsi="Georgia"/>
          <w:color w:val="000000" w:themeColor="text1"/>
          <w:lang w:eastAsia="en-GB"/>
        </w:rPr>
      </w:pPr>
      <w:r w:rsidRPr="00EE2D6F">
        <w:rPr>
          <w:rFonts w:ascii="Georgia" w:hAnsi="Georgia"/>
          <w:color w:val="000000" w:themeColor="text1"/>
          <w:lang w:eastAsia="en-GB"/>
        </w:rPr>
        <w:t xml:space="preserve">Through this notice we will explain what personal data we process, how we collect </w:t>
      </w:r>
      <w:r w:rsidR="009A2CF5">
        <w:rPr>
          <w:rFonts w:ascii="Georgia" w:hAnsi="Georgia"/>
          <w:color w:val="000000" w:themeColor="text1"/>
          <w:lang w:eastAsia="en-GB"/>
        </w:rPr>
        <w:t>them</w:t>
      </w:r>
      <w:r w:rsidRPr="00EE2D6F">
        <w:rPr>
          <w:rFonts w:ascii="Georgia" w:hAnsi="Georgia"/>
          <w:color w:val="000000" w:themeColor="text1"/>
          <w:lang w:eastAsia="en-GB"/>
        </w:rPr>
        <w:t xml:space="preserve">, how we use </w:t>
      </w:r>
      <w:r w:rsidR="009A2CF5">
        <w:rPr>
          <w:rFonts w:ascii="Georgia" w:hAnsi="Georgia"/>
          <w:color w:val="000000" w:themeColor="text1"/>
          <w:lang w:eastAsia="en-GB"/>
        </w:rPr>
        <w:t>them</w:t>
      </w:r>
      <w:r w:rsidRPr="00EE2D6F">
        <w:rPr>
          <w:rFonts w:ascii="Georgia" w:hAnsi="Georgia"/>
          <w:color w:val="000000" w:themeColor="text1"/>
          <w:lang w:eastAsia="en-GB"/>
        </w:rPr>
        <w:t xml:space="preserve">, and, more importantly, how we protect </w:t>
      </w:r>
      <w:r w:rsidR="009A2CF5">
        <w:rPr>
          <w:rFonts w:ascii="Georgia" w:hAnsi="Georgia"/>
          <w:color w:val="000000" w:themeColor="text1"/>
          <w:lang w:eastAsia="en-GB"/>
        </w:rPr>
        <w:t>these</w:t>
      </w:r>
      <w:r w:rsidRPr="00EE2D6F">
        <w:rPr>
          <w:rFonts w:ascii="Georgia" w:hAnsi="Georgia"/>
          <w:color w:val="000000" w:themeColor="text1"/>
          <w:lang w:eastAsia="en-GB"/>
        </w:rPr>
        <w:t xml:space="preserve"> data.</w:t>
      </w:r>
    </w:p>
    <w:p w14:paraId="57C8A78C" w14:textId="77777777" w:rsidR="00EF2CA1" w:rsidRPr="00EE2D6F" w:rsidRDefault="00EF2CA1" w:rsidP="00EF2CA1">
      <w:pPr>
        <w:spacing w:after="120" w:line="276" w:lineRule="auto"/>
        <w:ind w:right="79" w:firstLine="567"/>
        <w:jc w:val="both"/>
        <w:rPr>
          <w:rFonts w:ascii="Georgia" w:hAnsi="Georgia"/>
          <w:color w:val="000000" w:themeColor="text1"/>
          <w:lang w:eastAsia="en-GB"/>
        </w:rPr>
      </w:pPr>
      <w:r w:rsidRPr="00EE2D6F">
        <w:rPr>
          <w:rFonts w:ascii="Georgia" w:hAnsi="Georgia"/>
          <w:color w:val="000000" w:themeColor="text1"/>
          <w:lang w:eastAsia="en-GB"/>
        </w:rPr>
        <w:t>We also inform you about the rights you have and we will guide you on how to exercise them.</w:t>
      </w:r>
    </w:p>
    <w:p w14:paraId="2D572FD8" w14:textId="543751A6" w:rsidR="00EF2CA1" w:rsidRPr="00EE2D6F" w:rsidRDefault="00EF2CA1" w:rsidP="00283356">
      <w:pPr>
        <w:spacing w:after="120" w:line="276" w:lineRule="auto"/>
        <w:ind w:right="79" w:firstLine="567"/>
        <w:jc w:val="both"/>
        <w:rPr>
          <w:rFonts w:ascii="Georgia" w:eastAsia="Times New Roman" w:hAnsi="Georgia"/>
          <w:color w:val="000000" w:themeColor="text1"/>
        </w:rPr>
      </w:pPr>
      <w:r w:rsidRPr="00EE2D6F">
        <w:rPr>
          <w:rFonts w:ascii="Georgia" w:eastAsia="Times New Roman" w:hAnsi="Georgia"/>
          <w:color w:val="000000" w:themeColor="text1"/>
        </w:rPr>
        <w:t xml:space="preserve">This document is relevant to you as the undersigned’s </w:t>
      </w:r>
      <w:r w:rsidRPr="00EE2D6F">
        <w:rPr>
          <w:rFonts w:ascii="Georgia" w:eastAsia="Times New Roman" w:hAnsi="Georgia"/>
          <w:b/>
          <w:bCs/>
          <w:i/>
          <w:iCs/>
          <w:color w:val="000000" w:themeColor="text1"/>
        </w:rPr>
        <w:t>customer</w:t>
      </w:r>
      <w:r w:rsidRPr="00EE2D6F">
        <w:rPr>
          <w:rFonts w:ascii="Georgia" w:eastAsia="Times New Roman" w:hAnsi="Georgia"/>
          <w:color w:val="000000" w:themeColor="text1"/>
        </w:rPr>
        <w:t xml:space="preserve"> and the </w:t>
      </w:r>
      <w:r w:rsidRPr="00EE2D6F">
        <w:rPr>
          <w:rFonts w:ascii="Georgia" w:eastAsia="Times New Roman" w:hAnsi="Georgia"/>
          <w:b/>
          <w:bCs/>
          <w:i/>
          <w:iCs/>
          <w:color w:val="000000" w:themeColor="text1"/>
        </w:rPr>
        <w:t>data subject</w:t>
      </w:r>
      <w:r w:rsidRPr="00EE2D6F">
        <w:rPr>
          <w:rFonts w:ascii="Georgia" w:eastAsia="Times New Roman" w:hAnsi="Georgia"/>
          <w:color w:val="000000" w:themeColor="text1"/>
        </w:rPr>
        <w:t xml:space="preserve"> and our obligations subsist as long as your data, regardless of the form in which </w:t>
      </w:r>
      <w:r w:rsidR="00283356">
        <w:rPr>
          <w:rFonts w:ascii="Georgia" w:eastAsia="Times New Roman" w:hAnsi="Georgia"/>
          <w:color w:val="000000" w:themeColor="text1"/>
        </w:rPr>
        <w:t>they are</w:t>
      </w:r>
      <w:r w:rsidR="00283356" w:rsidRPr="00EE2D6F">
        <w:rPr>
          <w:rFonts w:ascii="Georgia" w:eastAsia="Times New Roman" w:hAnsi="Georgia"/>
          <w:color w:val="000000" w:themeColor="text1"/>
        </w:rPr>
        <w:t xml:space="preserve"> </w:t>
      </w:r>
      <w:r w:rsidRPr="00EE2D6F">
        <w:rPr>
          <w:rFonts w:ascii="Georgia" w:eastAsia="Times New Roman" w:hAnsi="Georgia"/>
          <w:color w:val="000000" w:themeColor="text1"/>
        </w:rPr>
        <w:t xml:space="preserve">stored, </w:t>
      </w:r>
      <w:r w:rsidR="00283356">
        <w:rPr>
          <w:rFonts w:ascii="Georgia" w:eastAsia="Times New Roman" w:hAnsi="Georgia"/>
          <w:color w:val="000000" w:themeColor="text1"/>
        </w:rPr>
        <w:t>are</w:t>
      </w:r>
      <w:r w:rsidRPr="00EE2D6F">
        <w:rPr>
          <w:rFonts w:ascii="Georgia" w:eastAsia="Times New Roman" w:hAnsi="Georgia"/>
          <w:color w:val="000000" w:themeColor="text1"/>
        </w:rPr>
        <w:t xml:space="preserve"> retained in our records either as a result of a legitimate interest, a legal / contractual obligation </w:t>
      </w:r>
      <w:r w:rsidR="00777C3F" w:rsidRPr="00EE2D6F">
        <w:rPr>
          <w:rFonts w:ascii="Georgia" w:eastAsia="Times New Roman" w:hAnsi="Georgia"/>
          <w:color w:val="000000" w:themeColor="text1"/>
        </w:rPr>
        <w:t>of ours</w:t>
      </w:r>
      <w:r w:rsidRPr="00EE2D6F">
        <w:rPr>
          <w:rFonts w:ascii="Georgia" w:eastAsia="Times New Roman" w:hAnsi="Georgia"/>
          <w:color w:val="000000" w:themeColor="text1"/>
        </w:rPr>
        <w:t>, either as a result of your express agreement.</w:t>
      </w:r>
    </w:p>
    <w:p w14:paraId="30F867DB" w14:textId="77777777" w:rsidR="00BF7BCD" w:rsidRPr="00EE2D6F" w:rsidRDefault="00BF7BCD" w:rsidP="00777C3F">
      <w:pPr>
        <w:spacing w:line="276" w:lineRule="auto"/>
        <w:ind w:right="79"/>
        <w:jc w:val="both"/>
        <w:rPr>
          <w:rFonts w:ascii="Georgia" w:eastAsia="Times New Roman" w:hAnsi="Georgia"/>
          <w:b/>
          <w:color w:val="000000" w:themeColor="text1"/>
        </w:rPr>
      </w:pPr>
    </w:p>
    <w:p w14:paraId="44B507DD" w14:textId="474D2CB6" w:rsidR="00BF7BCD" w:rsidRPr="00EE2D6F" w:rsidRDefault="00301127" w:rsidP="00301127">
      <w:pPr>
        <w:pStyle w:val="ListParagraph"/>
        <w:numPr>
          <w:ilvl w:val="0"/>
          <w:numId w:val="3"/>
        </w:numPr>
        <w:spacing w:after="120"/>
        <w:ind w:right="79"/>
        <w:jc w:val="both"/>
        <w:rPr>
          <w:rFonts w:ascii="Georgia" w:eastAsia="Times New Roman" w:hAnsi="Georgia"/>
          <w:b/>
          <w:color w:val="000000" w:themeColor="text1"/>
          <w:sz w:val="24"/>
          <w:szCs w:val="24"/>
          <w:lang w:val="en-US" w:eastAsia="en-GB"/>
        </w:rPr>
      </w:pPr>
      <w:r w:rsidRPr="00EE2D6F">
        <w:rPr>
          <w:rFonts w:ascii="Georgia" w:eastAsia="Times New Roman" w:hAnsi="Georgia"/>
          <w:b/>
          <w:color w:val="000000" w:themeColor="text1"/>
          <w:sz w:val="24"/>
          <w:szCs w:val="24"/>
          <w:lang w:val="en-US" w:eastAsia="en-GB"/>
        </w:rPr>
        <w:t>WHAT</w:t>
      </w:r>
      <w:r w:rsidR="00652782" w:rsidRPr="00EE2D6F">
        <w:rPr>
          <w:rFonts w:ascii="Georgia" w:eastAsia="Times New Roman" w:hAnsi="Georgia"/>
          <w:b/>
          <w:color w:val="000000" w:themeColor="text1"/>
          <w:sz w:val="24"/>
          <w:szCs w:val="24"/>
          <w:lang w:val="en-US" w:eastAsia="en-GB"/>
        </w:rPr>
        <w:t xml:space="preserve"> DATA</w:t>
      </w:r>
      <w:r w:rsidRPr="00EE2D6F">
        <w:rPr>
          <w:rFonts w:ascii="Georgia" w:eastAsia="Times New Roman" w:hAnsi="Georgia"/>
          <w:b/>
          <w:color w:val="000000" w:themeColor="text1"/>
          <w:sz w:val="24"/>
          <w:szCs w:val="24"/>
          <w:lang w:val="en-US" w:eastAsia="en-GB"/>
        </w:rPr>
        <w:t xml:space="preserve"> WE COLLECT AND </w:t>
      </w:r>
      <w:r w:rsidR="00652782" w:rsidRPr="00EE2D6F">
        <w:rPr>
          <w:rFonts w:ascii="Georgia" w:eastAsia="Times New Roman" w:hAnsi="Georgia"/>
          <w:b/>
          <w:color w:val="000000" w:themeColor="text1"/>
          <w:sz w:val="24"/>
          <w:szCs w:val="24"/>
          <w:lang w:val="en-US" w:eastAsia="en-GB"/>
        </w:rPr>
        <w:t xml:space="preserve">HOW </w:t>
      </w:r>
      <w:r w:rsidRPr="00EE2D6F">
        <w:rPr>
          <w:rFonts w:ascii="Georgia" w:eastAsia="Times New Roman" w:hAnsi="Georgia"/>
          <w:b/>
          <w:color w:val="000000" w:themeColor="text1"/>
          <w:sz w:val="24"/>
          <w:szCs w:val="24"/>
          <w:lang w:val="en-US" w:eastAsia="en-GB"/>
        </w:rPr>
        <w:t>WE COLLECT</w:t>
      </w:r>
      <w:r w:rsidR="00BF7BCD" w:rsidRPr="00EE2D6F">
        <w:rPr>
          <w:rFonts w:ascii="Georgia" w:eastAsia="Times New Roman" w:hAnsi="Georgia"/>
          <w:b/>
          <w:color w:val="000000" w:themeColor="text1"/>
          <w:sz w:val="24"/>
          <w:szCs w:val="24"/>
          <w:lang w:val="en-US" w:eastAsia="en-GB"/>
        </w:rPr>
        <w:t xml:space="preserve"> </w:t>
      </w:r>
      <w:r w:rsidR="00652782" w:rsidRPr="00EE2D6F">
        <w:rPr>
          <w:rFonts w:ascii="Georgia" w:eastAsia="Times New Roman" w:hAnsi="Georgia"/>
          <w:b/>
          <w:color w:val="000000" w:themeColor="text1"/>
          <w:sz w:val="24"/>
          <w:szCs w:val="24"/>
          <w:lang w:val="en-US" w:eastAsia="en-GB"/>
        </w:rPr>
        <w:t>THEM</w:t>
      </w:r>
    </w:p>
    <w:p w14:paraId="6FFB71D0" w14:textId="77777777" w:rsidR="00BF7BCD" w:rsidRPr="00EE2D6F" w:rsidRDefault="00BF7BCD" w:rsidP="00BF7BCD">
      <w:pPr>
        <w:spacing w:after="120" w:line="276" w:lineRule="auto"/>
        <w:ind w:right="79" w:firstLine="567"/>
        <w:jc w:val="both"/>
        <w:rPr>
          <w:rFonts w:ascii="Georgia" w:eastAsia="Times New Roman" w:hAnsi="Georgia"/>
          <w:b/>
          <w:color w:val="000000" w:themeColor="text1"/>
          <w:lang w:eastAsia="en-GB"/>
        </w:rPr>
      </w:pPr>
    </w:p>
    <w:p w14:paraId="3F11A368" w14:textId="0AE2B7CD" w:rsidR="00652782" w:rsidRPr="00EE2D6F" w:rsidRDefault="00652782" w:rsidP="00652782">
      <w:pPr>
        <w:spacing w:after="120" w:line="276" w:lineRule="auto"/>
        <w:ind w:right="79" w:firstLine="567"/>
        <w:jc w:val="both"/>
        <w:rPr>
          <w:rFonts w:ascii="Georgia" w:eastAsia="Times New Roman" w:hAnsi="Georgia"/>
          <w:color w:val="000000" w:themeColor="text1"/>
          <w:shd w:val="clear" w:color="auto" w:fill="FFFFFF"/>
        </w:rPr>
      </w:pPr>
      <w:r w:rsidRPr="00EE2D6F">
        <w:rPr>
          <w:rFonts w:ascii="Georgia" w:eastAsia="Times New Roman" w:hAnsi="Georgia"/>
          <w:color w:val="000000" w:themeColor="text1"/>
          <w:shd w:val="clear" w:color="auto" w:fill="FFFFFF"/>
        </w:rPr>
        <w:t>We only use the information strictly necessary and relevant to our business and we collect them as a result of you having opted to disclose to us voluntarily because you are i</w:t>
      </w:r>
      <w:r w:rsidR="00E81269">
        <w:rPr>
          <w:rFonts w:ascii="Georgia" w:eastAsia="Times New Roman" w:hAnsi="Georgia"/>
          <w:color w:val="000000" w:themeColor="text1"/>
          <w:shd w:val="clear" w:color="auto" w:fill="FFFFFF"/>
        </w:rPr>
        <w:t>nterested in our products and/</w:t>
      </w:r>
      <w:r w:rsidRPr="00EE2D6F">
        <w:rPr>
          <w:rFonts w:ascii="Georgia" w:eastAsia="Times New Roman" w:hAnsi="Georgia"/>
          <w:color w:val="000000" w:themeColor="text1"/>
          <w:shd w:val="clear" w:color="auto" w:fill="FFFFFF"/>
        </w:rPr>
        <w:t>or services.</w:t>
      </w:r>
    </w:p>
    <w:p w14:paraId="512935B4" w14:textId="532A94D7" w:rsidR="00652782" w:rsidRPr="00EE2D6F" w:rsidRDefault="00652782" w:rsidP="00652782">
      <w:pPr>
        <w:spacing w:after="120" w:line="276" w:lineRule="auto"/>
        <w:ind w:right="79" w:firstLine="567"/>
        <w:jc w:val="both"/>
        <w:rPr>
          <w:rFonts w:ascii="Georgia" w:eastAsia="Times New Roman" w:hAnsi="Georgia"/>
          <w:color w:val="000000" w:themeColor="text1"/>
          <w:shd w:val="clear" w:color="auto" w:fill="FFFFFF"/>
        </w:rPr>
      </w:pPr>
      <w:r w:rsidRPr="00EE2D6F">
        <w:rPr>
          <w:rFonts w:ascii="Georgia" w:eastAsia="Times New Roman" w:hAnsi="Georgia"/>
          <w:color w:val="000000" w:themeColor="text1"/>
          <w:shd w:val="clear" w:color="auto" w:fill="FFFFFF"/>
        </w:rPr>
        <w:t>You have provided us with your personal data directly when you purchased one of our products or services, or when you expressed your interest in one of the events organized or promoted by us.</w:t>
      </w:r>
    </w:p>
    <w:p w14:paraId="3B2293AC" w14:textId="2522331A" w:rsidR="00652782" w:rsidRPr="00EE2D6F" w:rsidRDefault="00652782" w:rsidP="008F09C6">
      <w:pPr>
        <w:pStyle w:val="NormalWeb"/>
        <w:spacing w:line="276" w:lineRule="auto"/>
        <w:ind w:firstLine="720"/>
        <w:jc w:val="both"/>
        <w:rPr>
          <w:rFonts w:ascii="Georgia" w:eastAsia="Times New Roman" w:hAnsi="Georgia"/>
          <w:bCs/>
          <w:color w:val="000000" w:themeColor="text1"/>
          <w:sz w:val="24"/>
          <w:szCs w:val="24"/>
          <w:lang w:eastAsia="ro-RO"/>
        </w:rPr>
      </w:pPr>
      <w:r w:rsidRPr="00EE2D6F">
        <w:rPr>
          <w:rFonts w:ascii="Georgia" w:eastAsia="Times New Roman" w:hAnsi="Georgia"/>
          <w:bCs/>
          <w:color w:val="000000" w:themeColor="text1"/>
          <w:sz w:val="24"/>
          <w:szCs w:val="24"/>
          <w:lang w:eastAsia="ro-RO"/>
        </w:rPr>
        <w:t xml:space="preserve">At the same time, in order to ensure your security and </w:t>
      </w:r>
      <w:r w:rsidR="004C7C22" w:rsidRPr="00EE2D6F">
        <w:rPr>
          <w:rFonts w:ascii="Georgia" w:eastAsia="Times New Roman" w:hAnsi="Georgia"/>
          <w:bCs/>
          <w:color w:val="000000" w:themeColor="text1"/>
          <w:sz w:val="24"/>
          <w:szCs w:val="24"/>
          <w:lang w:eastAsia="ro-RO"/>
        </w:rPr>
        <w:t>the security of the undersigned’s</w:t>
      </w:r>
      <w:r w:rsidRPr="00EE2D6F">
        <w:rPr>
          <w:rFonts w:ascii="Georgia" w:eastAsia="Times New Roman" w:hAnsi="Georgia"/>
          <w:bCs/>
          <w:color w:val="000000" w:themeColor="text1"/>
          <w:sz w:val="24"/>
          <w:szCs w:val="24"/>
          <w:lang w:eastAsia="ro-RO"/>
        </w:rPr>
        <w:t xml:space="preserve"> staff and assets, </w:t>
      </w:r>
      <w:r w:rsidR="004C7C22" w:rsidRPr="00EE2D6F">
        <w:rPr>
          <w:rFonts w:ascii="Georgia" w:eastAsia="Times New Roman" w:hAnsi="Georgia"/>
          <w:bCs/>
          <w:color w:val="000000" w:themeColor="text1"/>
          <w:sz w:val="24"/>
          <w:szCs w:val="24"/>
          <w:lang w:eastAsia="ro-RO"/>
        </w:rPr>
        <w:t xml:space="preserve">the </w:t>
      </w:r>
      <w:r w:rsidRPr="00EE2D6F">
        <w:rPr>
          <w:rFonts w:ascii="Georgia" w:eastAsia="Times New Roman" w:hAnsi="Georgia"/>
          <w:bCs/>
          <w:color w:val="000000" w:themeColor="text1"/>
          <w:sz w:val="24"/>
          <w:szCs w:val="24"/>
          <w:lang w:eastAsia="ro-RO"/>
        </w:rPr>
        <w:t xml:space="preserve">public spaces in which </w:t>
      </w:r>
      <w:r w:rsidR="004C7C22" w:rsidRPr="00EE2D6F">
        <w:rPr>
          <w:rFonts w:ascii="Georgia" w:eastAsia="Times New Roman" w:hAnsi="Georgia"/>
          <w:bCs/>
          <w:color w:val="000000" w:themeColor="text1"/>
          <w:sz w:val="24"/>
          <w:szCs w:val="24"/>
          <w:lang w:eastAsia="ro-RO"/>
        </w:rPr>
        <w:t xml:space="preserve">the undersigned operates are subject to </w:t>
      </w:r>
      <w:r w:rsidRPr="00EE2D6F">
        <w:rPr>
          <w:rFonts w:ascii="Georgia" w:eastAsia="Times New Roman" w:hAnsi="Georgia"/>
          <w:bCs/>
          <w:color w:val="000000" w:themeColor="text1"/>
          <w:sz w:val="24"/>
          <w:szCs w:val="24"/>
          <w:lang w:eastAsia="ro-RO"/>
        </w:rPr>
        <w:t>video monitoring by collecting personal data and automatically capturing your image by cameras.</w:t>
      </w:r>
    </w:p>
    <w:p w14:paraId="561206E0" w14:textId="59BCB308" w:rsidR="00652782" w:rsidRPr="00EE2D6F" w:rsidRDefault="004C7C22" w:rsidP="004C7C22">
      <w:pPr>
        <w:pStyle w:val="NormalWeb"/>
        <w:spacing w:line="276" w:lineRule="auto"/>
        <w:ind w:firstLine="720"/>
        <w:jc w:val="both"/>
        <w:rPr>
          <w:rFonts w:ascii="Georgia" w:eastAsia="Times New Roman" w:hAnsi="Georgia"/>
          <w:bCs/>
          <w:color w:val="000000" w:themeColor="text1"/>
          <w:sz w:val="24"/>
          <w:szCs w:val="24"/>
          <w:lang w:eastAsia="ro-RO"/>
        </w:rPr>
      </w:pPr>
      <w:r w:rsidRPr="00EE2D6F">
        <w:rPr>
          <w:rFonts w:ascii="Georgia" w:eastAsia="Times New Roman" w:hAnsi="Georgia"/>
          <w:bCs/>
          <w:color w:val="000000" w:themeColor="text1"/>
          <w:sz w:val="24"/>
          <w:szCs w:val="24"/>
          <w:lang w:eastAsia="ro-RO"/>
        </w:rPr>
        <w:t>T</w:t>
      </w:r>
      <w:r w:rsidR="00652782" w:rsidRPr="00EE2D6F">
        <w:rPr>
          <w:rFonts w:ascii="Georgia" w:eastAsia="Times New Roman" w:hAnsi="Georgia"/>
          <w:bCs/>
          <w:color w:val="000000" w:themeColor="text1"/>
          <w:sz w:val="24"/>
          <w:szCs w:val="24"/>
          <w:lang w:eastAsia="ro-RO"/>
        </w:rPr>
        <w:t>he private areas in which the training take</w:t>
      </w:r>
      <w:r w:rsidR="00D7647E">
        <w:rPr>
          <w:rFonts w:ascii="Georgia" w:eastAsia="Times New Roman" w:hAnsi="Georgia"/>
          <w:bCs/>
          <w:color w:val="000000" w:themeColor="text1"/>
          <w:sz w:val="24"/>
          <w:szCs w:val="24"/>
          <w:lang w:eastAsia="ro-RO"/>
        </w:rPr>
        <w:t>s place, except for exams and/</w:t>
      </w:r>
      <w:r w:rsidR="00652782" w:rsidRPr="00EE2D6F">
        <w:rPr>
          <w:rFonts w:ascii="Georgia" w:eastAsia="Times New Roman" w:hAnsi="Georgia"/>
          <w:bCs/>
          <w:color w:val="000000" w:themeColor="text1"/>
          <w:sz w:val="24"/>
          <w:szCs w:val="24"/>
          <w:lang w:eastAsia="ro-RO"/>
        </w:rPr>
        <w:t>or practical tests</w:t>
      </w:r>
      <w:r w:rsidRPr="00EE2D6F">
        <w:rPr>
          <w:rFonts w:ascii="Georgia" w:eastAsia="Times New Roman" w:hAnsi="Georgia"/>
          <w:bCs/>
          <w:color w:val="000000" w:themeColor="text1"/>
          <w:sz w:val="24"/>
          <w:szCs w:val="24"/>
          <w:lang w:eastAsia="ro-RO"/>
        </w:rPr>
        <w:t xml:space="preserve"> are not subject to automated video surveillance</w:t>
      </w:r>
      <w:r w:rsidR="00652782" w:rsidRPr="00EE2D6F">
        <w:rPr>
          <w:rFonts w:ascii="Georgia" w:eastAsia="Times New Roman" w:hAnsi="Georgia"/>
          <w:bCs/>
          <w:color w:val="000000" w:themeColor="text1"/>
          <w:sz w:val="24"/>
          <w:szCs w:val="24"/>
          <w:lang w:eastAsia="ro-RO"/>
        </w:rPr>
        <w:t>.</w:t>
      </w:r>
    </w:p>
    <w:p w14:paraId="5EBFAF89" w14:textId="18033D3B" w:rsidR="004C7C22" w:rsidRPr="00EE2D6F" w:rsidRDefault="004C7C22" w:rsidP="00151C38">
      <w:pPr>
        <w:pStyle w:val="NormalWeb"/>
        <w:spacing w:line="276" w:lineRule="auto"/>
        <w:ind w:firstLine="720"/>
        <w:jc w:val="both"/>
        <w:rPr>
          <w:rFonts w:ascii="Georgia" w:hAnsi="Georgia"/>
          <w:sz w:val="24"/>
          <w:szCs w:val="24"/>
        </w:rPr>
      </w:pPr>
      <w:r w:rsidRPr="00EE2D6F">
        <w:rPr>
          <w:rFonts w:ascii="Georgia" w:hAnsi="Georgia"/>
          <w:sz w:val="24"/>
          <w:szCs w:val="24"/>
        </w:rPr>
        <w:lastRenderedPageBreak/>
        <w:t xml:space="preserve">Video surveillance in these spaces will be done solely on the </w:t>
      </w:r>
      <w:r w:rsidR="00151C38" w:rsidRPr="00EE2D6F">
        <w:rPr>
          <w:rFonts w:ascii="Georgia" w:hAnsi="Georgia"/>
          <w:sz w:val="24"/>
          <w:szCs w:val="24"/>
        </w:rPr>
        <w:t>grounds</w:t>
      </w:r>
      <w:r w:rsidRPr="00EE2D6F">
        <w:rPr>
          <w:rFonts w:ascii="Georgia" w:hAnsi="Georgia"/>
          <w:sz w:val="24"/>
          <w:szCs w:val="24"/>
        </w:rPr>
        <w:t xml:space="preserve"> of your express written consent.</w:t>
      </w:r>
    </w:p>
    <w:p w14:paraId="7ABE1640" w14:textId="6F9E1930" w:rsidR="004C7C22" w:rsidRPr="00EE2D6F" w:rsidRDefault="00151C38" w:rsidP="00151C38">
      <w:pPr>
        <w:pStyle w:val="NormalWeb"/>
        <w:spacing w:line="276" w:lineRule="auto"/>
        <w:ind w:firstLine="720"/>
        <w:jc w:val="both"/>
        <w:rPr>
          <w:rFonts w:ascii="Georgia" w:hAnsi="Georgia"/>
          <w:sz w:val="24"/>
          <w:szCs w:val="24"/>
        </w:rPr>
      </w:pPr>
      <w:r w:rsidRPr="00EE2D6F">
        <w:rPr>
          <w:rFonts w:ascii="Georgia" w:hAnsi="Georgia"/>
          <w:sz w:val="24"/>
          <w:szCs w:val="24"/>
        </w:rPr>
        <w:t xml:space="preserve">Actual examinations </w:t>
      </w:r>
      <w:r w:rsidR="004C7C22" w:rsidRPr="00EE2D6F">
        <w:rPr>
          <w:rFonts w:ascii="Georgia" w:hAnsi="Georgia"/>
          <w:sz w:val="24"/>
          <w:szCs w:val="24"/>
        </w:rPr>
        <w:t xml:space="preserve">and </w:t>
      </w:r>
      <w:r w:rsidRPr="00EE2D6F">
        <w:rPr>
          <w:rFonts w:ascii="Georgia" w:hAnsi="Georgia"/>
          <w:sz w:val="24"/>
          <w:szCs w:val="24"/>
        </w:rPr>
        <w:t>practical tests</w:t>
      </w:r>
      <w:r w:rsidR="004C7C22" w:rsidRPr="00EE2D6F">
        <w:rPr>
          <w:rFonts w:ascii="Georgia" w:hAnsi="Georgia"/>
          <w:sz w:val="24"/>
          <w:szCs w:val="24"/>
        </w:rPr>
        <w:t xml:space="preserve"> will be </w:t>
      </w:r>
      <w:r w:rsidRPr="00EE2D6F">
        <w:rPr>
          <w:rFonts w:ascii="Georgia" w:hAnsi="Georgia"/>
          <w:sz w:val="24"/>
          <w:szCs w:val="24"/>
        </w:rPr>
        <w:t xml:space="preserve">video-recorded </w:t>
      </w:r>
      <w:r w:rsidR="004C7C22" w:rsidRPr="00EE2D6F">
        <w:rPr>
          <w:rFonts w:ascii="Georgia" w:hAnsi="Georgia"/>
          <w:sz w:val="24"/>
          <w:szCs w:val="24"/>
        </w:rPr>
        <w:t>to discourage fraud attempts and / or to preserve the evidence for potential complaints about the results.</w:t>
      </w:r>
    </w:p>
    <w:p w14:paraId="68748057" w14:textId="37103F95" w:rsidR="004C7C22" w:rsidRPr="00EE2D6F" w:rsidRDefault="004C7C22" w:rsidP="00151C38">
      <w:pPr>
        <w:pStyle w:val="NormalWeb"/>
        <w:spacing w:line="276" w:lineRule="auto"/>
        <w:ind w:firstLine="720"/>
        <w:jc w:val="both"/>
        <w:rPr>
          <w:rFonts w:ascii="Georgia" w:hAnsi="Georgia"/>
          <w:sz w:val="24"/>
          <w:szCs w:val="24"/>
        </w:rPr>
      </w:pPr>
      <w:r w:rsidRPr="00EE2D6F">
        <w:rPr>
          <w:rFonts w:ascii="Georgia" w:hAnsi="Georgia"/>
          <w:sz w:val="24"/>
          <w:szCs w:val="24"/>
        </w:rPr>
        <w:t xml:space="preserve">Also, in public events that we organize, and exclusively in connection with your public activity within </w:t>
      </w:r>
      <w:r w:rsidR="00151C38" w:rsidRPr="00EE2D6F">
        <w:rPr>
          <w:rFonts w:ascii="Georgia" w:hAnsi="Georgia"/>
          <w:sz w:val="24"/>
          <w:szCs w:val="24"/>
        </w:rPr>
        <w:t>these events</w:t>
      </w:r>
      <w:r w:rsidRPr="00EE2D6F">
        <w:rPr>
          <w:rFonts w:ascii="Georgia" w:hAnsi="Georgia"/>
          <w:sz w:val="24"/>
          <w:szCs w:val="24"/>
        </w:rPr>
        <w:t>, it is pos</w:t>
      </w:r>
      <w:r w:rsidR="00151C38" w:rsidRPr="00EE2D6F">
        <w:rPr>
          <w:rFonts w:ascii="Georgia" w:hAnsi="Georgia"/>
          <w:sz w:val="24"/>
          <w:szCs w:val="24"/>
        </w:rPr>
        <w:t>sible to capture your image in photo/</w:t>
      </w:r>
      <w:r w:rsidRPr="00EE2D6F">
        <w:rPr>
          <w:rFonts w:ascii="Georgia" w:hAnsi="Georgia"/>
          <w:sz w:val="24"/>
          <w:szCs w:val="24"/>
        </w:rPr>
        <w:t xml:space="preserve">video format and use it by publishing it on </w:t>
      </w:r>
      <w:r w:rsidR="00151C38" w:rsidRPr="00EE2D6F">
        <w:rPr>
          <w:rFonts w:ascii="Georgia" w:hAnsi="Georgia"/>
          <w:sz w:val="24"/>
          <w:szCs w:val="24"/>
        </w:rPr>
        <w:t>our</w:t>
      </w:r>
      <w:r w:rsidRPr="00EE2D6F">
        <w:rPr>
          <w:rFonts w:ascii="Georgia" w:hAnsi="Georgia"/>
          <w:sz w:val="24"/>
          <w:szCs w:val="24"/>
        </w:rPr>
        <w:t xml:space="preserve"> site or</w:t>
      </w:r>
      <w:r w:rsidR="00151C38" w:rsidRPr="00EE2D6F">
        <w:rPr>
          <w:rFonts w:ascii="Georgia" w:hAnsi="Georgia"/>
          <w:sz w:val="24"/>
          <w:szCs w:val="24"/>
        </w:rPr>
        <w:t xml:space="preserve"> on</w:t>
      </w:r>
      <w:r w:rsidRPr="00EE2D6F">
        <w:rPr>
          <w:rFonts w:ascii="Georgia" w:hAnsi="Georgia"/>
          <w:sz w:val="24"/>
          <w:szCs w:val="24"/>
        </w:rPr>
        <w:t xml:space="preserve"> social networks in order to promote our activity and services.</w:t>
      </w:r>
    </w:p>
    <w:p w14:paraId="5B088CD1" w14:textId="35AD7F81" w:rsidR="00151C38" w:rsidRPr="00EE2D6F" w:rsidRDefault="00151C38" w:rsidP="00151C38">
      <w:pPr>
        <w:tabs>
          <w:tab w:val="left" w:pos="4770"/>
        </w:tabs>
        <w:spacing w:after="120" w:line="276" w:lineRule="auto"/>
        <w:ind w:firstLine="720"/>
        <w:jc w:val="both"/>
        <w:rPr>
          <w:rFonts w:ascii="Georgia" w:eastAsia="Times New Roman" w:hAnsi="Georgia"/>
          <w:bCs/>
          <w:color w:val="000000"/>
        </w:rPr>
      </w:pPr>
      <w:r w:rsidRPr="00EE2D6F">
        <w:rPr>
          <w:rFonts w:ascii="Georgia" w:eastAsia="Times New Roman" w:hAnsi="Georgia"/>
          <w:bCs/>
          <w:color w:val="000000"/>
        </w:rPr>
        <w:t>The undersigned can take photographs and use images with private activities carried out in public places, at public events and processes them only in good faith and in the case</w:t>
      </w:r>
      <w:r w:rsidR="00561F0D">
        <w:rPr>
          <w:rFonts w:ascii="Georgia" w:eastAsia="Times New Roman" w:hAnsi="Georgia"/>
          <w:bCs/>
          <w:color w:val="000000"/>
        </w:rPr>
        <w:t xml:space="preserve"> of a legitimate interest (e.g. </w:t>
      </w:r>
      <w:r w:rsidRPr="00EE2D6F">
        <w:rPr>
          <w:rFonts w:ascii="Georgia" w:eastAsia="Times New Roman" w:hAnsi="Georgia"/>
          <w:bCs/>
          <w:color w:val="000000"/>
        </w:rPr>
        <w:t>capturing unlawful acts).</w:t>
      </w:r>
    </w:p>
    <w:p w14:paraId="4656341E" w14:textId="7351F5A7" w:rsidR="00151C38" w:rsidRPr="00EE2D6F" w:rsidRDefault="00151C38" w:rsidP="00127F7D">
      <w:pPr>
        <w:spacing w:after="120" w:line="276" w:lineRule="auto"/>
        <w:ind w:firstLine="720"/>
        <w:jc w:val="both"/>
        <w:rPr>
          <w:rFonts w:ascii="Georgia" w:eastAsia="Times New Roman" w:hAnsi="Georgia"/>
          <w:bCs/>
          <w:color w:val="000000"/>
        </w:rPr>
      </w:pPr>
      <w:r w:rsidRPr="00EE2D6F">
        <w:rPr>
          <w:rFonts w:ascii="Georgia" w:eastAsia="Times New Roman" w:hAnsi="Georgia"/>
          <w:bCs/>
          <w:color w:val="000000"/>
        </w:rPr>
        <w:t>Capturing and using a person's photo constitutes a</w:t>
      </w:r>
      <w:r w:rsidR="00561F0D">
        <w:rPr>
          <w:rFonts w:ascii="Georgia" w:eastAsia="Times New Roman" w:hAnsi="Georgia"/>
          <w:bCs/>
          <w:color w:val="000000"/>
        </w:rPr>
        <w:t xml:space="preserve"> </w:t>
      </w:r>
      <w:r w:rsidR="00561F0D" w:rsidRPr="00EE2D6F">
        <w:rPr>
          <w:rFonts w:ascii="Georgia" w:eastAsia="Times New Roman" w:hAnsi="Georgia"/>
          <w:bCs/>
          <w:color w:val="000000"/>
        </w:rPr>
        <w:t>processing</w:t>
      </w:r>
      <w:r w:rsidRPr="00EE2D6F">
        <w:rPr>
          <w:rFonts w:ascii="Georgia" w:eastAsia="Times New Roman" w:hAnsi="Georgia"/>
          <w:bCs/>
          <w:color w:val="000000"/>
        </w:rPr>
        <w:t xml:space="preserve"> </w:t>
      </w:r>
      <w:r w:rsidR="00561F0D" w:rsidRPr="00EE2D6F">
        <w:rPr>
          <w:rFonts w:ascii="Georgia" w:eastAsia="Times New Roman" w:hAnsi="Georgia"/>
          <w:bCs/>
          <w:color w:val="000000"/>
        </w:rPr>
        <w:t xml:space="preserve">activity of </w:t>
      </w:r>
      <w:r w:rsidR="00561F0D">
        <w:rPr>
          <w:rFonts w:ascii="Georgia" w:eastAsia="Times New Roman" w:hAnsi="Georgia"/>
          <w:bCs/>
          <w:color w:val="000000"/>
        </w:rPr>
        <w:t xml:space="preserve">the respective person’s </w:t>
      </w:r>
      <w:r w:rsidR="00561F0D" w:rsidRPr="00EE2D6F">
        <w:rPr>
          <w:rFonts w:ascii="Georgia" w:eastAsia="Times New Roman" w:hAnsi="Georgia"/>
          <w:bCs/>
          <w:color w:val="000000"/>
        </w:rPr>
        <w:t>personal data</w:t>
      </w:r>
      <w:r w:rsidRPr="00EE2D6F">
        <w:rPr>
          <w:rFonts w:ascii="Georgia" w:eastAsia="Times New Roman" w:hAnsi="Georgia"/>
          <w:bCs/>
          <w:color w:val="000000"/>
        </w:rPr>
        <w:t xml:space="preserve">, and in accordance with the law, you have the right to </w:t>
      </w:r>
      <w:r w:rsidR="00A63ABB" w:rsidRPr="00EE2D6F">
        <w:rPr>
          <w:rFonts w:ascii="Georgia" w:eastAsia="Times New Roman" w:hAnsi="Georgia"/>
          <w:bCs/>
          <w:color w:val="000000"/>
        </w:rPr>
        <w:t>object to</w:t>
      </w:r>
      <w:r w:rsidRPr="00EE2D6F">
        <w:rPr>
          <w:rFonts w:ascii="Georgia" w:eastAsia="Times New Roman" w:hAnsi="Georgia"/>
          <w:bCs/>
          <w:color w:val="000000"/>
        </w:rPr>
        <w:t xml:space="preserve"> the processing of the image, and you </w:t>
      </w:r>
      <w:r w:rsidR="00127F7D">
        <w:rPr>
          <w:rFonts w:ascii="Georgia" w:eastAsia="Times New Roman" w:hAnsi="Georgia"/>
          <w:bCs/>
          <w:color w:val="000000"/>
        </w:rPr>
        <w:t>may</w:t>
      </w:r>
      <w:r w:rsidRPr="00EE2D6F">
        <w:rPr>
          <w:rFonts w:ascii="Georgia" w:eastAsia="Times New Roman" w:hAnsi="Georgia"/>
          <w:bCs/>
          <w:color w:val="000000"/>
        </w:rPr>
        <w:t xml:space="preserve"> ask us to delete it</w:t>
      </w:r>
      <w:r w:rsidR="00127F7D">
        <w:rPr>
          <w:rFonts w:ascii="Georgia" w:eastAsia="Times New Roman" w:hAnsi="Georgia"/>
          <w:bCs/>
          <w:color w:val="000000"/>
        </w:rPr>
        <w:t xml:space="preserve"> by simple request</w:t>
      </w:r>
      <w:r w:rsidRPr="00EE2D6F">
        <w:rPr>
          <w:rFonts w:ascii="Georgia" w:eastAsia="Times New Roman" w:hAnsi="Georgia"/>
          <w:bCs/>
          <w:color w:val="000000"/>
        </w:rPr>
        <w:t>, which you do not have to motivate.</w:t>
      </w:r>
    </w:p>
    <w:p w14:paraId="0C744A10" w14:textId="5C3479AF" w:rsidR="00BF7BCD" w:rsidRPr="00EE2D6F" w:rsidRDefault="00BF7BCD" w:rsidP="00D906D0">
      <w:pPr>
        <w:spacing w:after="120" w:line="276" w:lineRule="auto"/>
        <w:ind w:right="79"/>
        <w:rPr>
          <w:rFonts w:ascii="Georgia" w:eastAsia="Times New Roman" w:hAnsi="Georgia"/>
          <w:bCs/>
          <w:color w:val="000000" w:themeColor="text1"/>
          <w:lang w:eastAsia="ro-RO"/>
        </w:rPr>
      </w:pPr>
    </w:p>
    <w:p w14:paraId="644A08B3" w14:textId="0CE72097" w:rsidR="00BF7BCD" w:rsidRPr="00EE2D6F" w:rsidRDefault="00627042" w:rsidP="00627042">
      <w:pPr>
        <w:spacing w:after="120" w:line="276" w:lineRule="auto"/>
        <w:ind w:right="79" w:firstLine="567"/>
        <w:jc w:val="both"/>
        <w:rPr>
          <w:rFonts w:ascii="Georgia" w:eastAsia="Times New Roman" w:hAnsi="Georgia"/>
          <w:color w:val="000000" w:themeColor="text1"/>
          <w:shd w:val="clear" w:color="auto" w:fill="FFFFFF"/>
        </w:rPr>
      </w:pPr>
      <w:r w:rsidRPr="00EE2D6F">
        <w:rPr>
          <w:rFonts w:ascii="Georgia" w:eastAsia="Times New Roman" w:hAnsi="Georgia"/>
          <w:b/>
          <w:color w:val="000000" w:themeColor="text1"/>
          <w:shd w:val="clear" w:color="auto" w:fill="FFFFFF"/>
        </w:rPr>
        <w:t xml:space="preserve">The data collected </w:t>
      </w:r>
      <w:r w:rsidRPr="00EE2D6F">
        <w:rPr>
          <w:rFonts w:ascii="Georgia" w:eastAsia="Times New Roman" w:hAnsi="Georgia"/>
          <w:bCs/>
          <w:color w:val="000000" w:themeColor="text1"/>
          <w:shd w:val="clear" w:color="auto" w:fill="FFFFFF"/>
        </w:rPr>
        <w:t xml:space="preserve">about you refer to:  </w:t>
      </w:r>
    </w:p>
    <w:p w14:paraId="6B11A1CF" w14:textId="77777777" w:rsidR="00180975" w:rsidRPr="00EE2D6F" w:rsidRDefault="00180975" w:rsidP="00180975">
      <w:pPr>
        <w:numPr>
          <w:ilvl w:val="0"/>
          <w:numId w:val="4"/>
        </w:numPr>
        <w:spacing w:line="276" w:lineRule="auto"/>
        <w:ind w:left="0" w:right="79" w:firstLine="567"/>
        <w:jc w:val="both"/>
        <w:textAlignment w:val="baseline"/>
        <w:rPr>
          <w:rFonts w:ascii="Georgia" w:eastAsia="Times New Roman" w:hAnsi="Georgia"/>
          <w:color w:val="000000" w:themeColor="text1"/>
          <w:lang w:eastAsia="ro-RO"/>
        </w:rPr>
      </w:pPr>
      <w:r w:rsidRPr="00EE2D6F">
        <w:rPr>
          <w:rFonts w:ascii="Georgia" w:eastAsia="Times New Roman" w:hAnsi="Georgia"/>
          <w:color w:val="000000" w:themeColor="text1"/>
          <w:lang w:eastAsia="ro-RO"/>
        </w:rPr>
        <w:t>surname</w:t>
      </w:r>
      <w:r w:rsidR="00BF7BCD" w:rsidRPr="00EE2D6F">
        <w:rPr>
          <w:rFonts w:ascii="Georgia" w:eastAsia="Times New Roman" w:hAnsi="Georgia"/>
          <w:color w:val="000000" w:themeColor="text1"/>
          <w:lang w:eastAsia="ro-RO"/>
        </w:rPr>
        <w:t xml:space="preserve">, </w:t>
      </w:r>
      <w:r w:rsidRPr="00EE2D6F">
        <w:rPr>
          <w:rFonts w:ascii="Georgia" w:eastAsia="Times New Roman" w:hAnsi="Georgia"/>
          <w:color w:val="000000" w:themeColor="text1"/>
          <w:lang w:eastAsia="ro-RO"/>
        </w:rPr>
        <w:t>name</w:t>
      </w:r>
      <w:r w:rsidR="00BF7BCD" w:rsidRPr="00EE2D6F">
        <w:rPr>
          <w:rFonts w:ascii="Georgia" w:eastAsia="Times New Roman" w:hAnsi="Georgia"/>
          <w:color w:val="000000" w:themeColor="text1"/>
          <w:lang w:eastAsia="ro-RO"/>
        </w:rPr>
        <w:t xml:space="preserve">, </w:t>
      </w:r>
    </w:p>
    <w:p w14:paraId="714A3936" w14:textId="77777777" w:rsidR="00180975" w:rsidRPr="00EE2D6F" w:rsidRDefault="00180975" w:rsidP="00180975">
      <w:pPr>
        <w:numPr>
          <w:ilvl w:val="0"/>
          <w:numId w:val="4"/>
        </w:numPr>
        <w:spacing w:line="276" w:lineRule="auto"/>
        <w:ind w:left="0" w:right="79" w:firstLine="567"/>
        <w:jc w:val="both"/>
        <w:textAlignment w:val="baseline"/>
        <w:rPr>
          <w:rFonts w:ascii="Georgia" w:eastAsia="Times New Roman" w:hAnsi="Georgia"/>
          <w:color w:val="000000" w:themeColor="text1"/>
          <w:lang w:eastAsia="ro-RO"/>
        </w:rPr>
      </w:pPr>
      <w:r w:rsidRPr="00EE2D6F">
        <w:rPr>
          <w:rFonts w:ascii="Georgia" w:eastAsia="Times New Roman" w:hAnsi="Georgia"/>
          <w:color w:val="000000" w:themeColor="text1"/>
          <w:lang w:eastAsia="ro-RO"/>
        </w:rPr>
        <w:t xml:space="preserve"> date of birth, personal identification code, parents' name, age, gender, address, picture (information extracted from the ID card photocopy (if you attend our courses),</w:t>
      </w:r>
    </w:p>
    <w:p w14:paraId="40FBBA4A" w14:textId="77777777" w:rsidR="00180975" w:rsidRPr="00EE2D6F" w:rsidRDefault="00180975" w:rsidP="00180975">
      <w:pPr>
        <w:numPr>
          <w:ilvl w:val="0"/>
          <w:numId w:val="4"/>
        </w:numPr>
        <w:spacing w:line="276" w:lineRule="auto"/>
        <w:ind w:left="0" w:right="79" w:firstLine="567"/>
        <w:jc w:val="both"/>
        <w:textAlignment w:val="baseline"/>
        <w:rPr>
          <w:rFonts w:ascii="Georgia" w:eastAsia="Times New Roman" w:hAnsi="Georgia"/>
          <w:color w:val="000000" w:themeColor="text1"/>
          <w:lang w:eastAsia="ro-RO"/>
        </w:rPr>
      </w:pPr>
      <w:r w:rsidRPr="00EE2D6F">
        <w:rPr>
          <w:rFonts w:ascii="Georgia" w:eastAsia="Times New Roman" w:hAnsi="Georgia"/>
          <w:color w:val="000000" w:themeColor="text1"/>
          <w:lang w:eastAsia="ro-RO"/>
        </w:rPr>
        <w:t>billing / delivery address,</w:t>
      </w:r>
    </w:p>
    <w:p w14:paraId="6149EF8C" w14:textId="77777777" w:rsidR="00180975" w:rsidRPr="00EE2D6F" w:rsidRDefault="00180975" w:rsidP="00180975">
      <w:pPr>
        <w:numPr>
          <w:ilvl w:val="0"/>
          <w:numId w:val="4"/>
        </w:numPr>
        <w:spacing w:line="276" w:lineRule="auto"/>
        <w:ind w:left="0" w:right="79" w:firstLine="567"/>
        <w:jc w:val="both"/>
        <w:textAlignment w:val="baseline"/>
        <w:rPr>
          <w:rFonts w:ascii="Georgia" w:eastAsia="Times New Roman" w:hAnsi="Georgia"/>
          <w:color w:val="000000" w:themeColor="text1"/>
          <w:lang w:eastAsia="ro-RO"/>
        </w:rPr>
      </w:pPr>
      <w:r w:rsidRPr="00EE2D6F">
        <w:rPr>
          <w:rFonts w:ascii="Georgia" w:eastAsia="Times New Roman" w:hAnsi="Georgia"/>
          <w:color w:val="000000" w:themeColor="text1"/>
          <w:lang w:eastAsia="ro-RO"/>
        </w:rPr>
        <w:t>contact data (phone, e-mail),</w:t>
      </w:r>
    </w:p>
    <w:p w14:paraId="2CEC02F7" w14:textId="77777777" w:rsidR="00180975" w:rsidRPr="00EE2D6F" w:rsidRDefault="00180975" w:rsidP="00180975">
      <w:pPr>
        <w:numPr>
          <w:ilvl w:val="0"/>
          <w:numId w:val="4"/>
        </w:numPr>
        <w:spacing w:line="276" w:lineRule="auto"/>
        <w:ind w:left="0" w:right="79" w:firstLine="567"/>
        <w:jc w:val="both"/>
        <w:textAlignment w:val="baseline"/>
        <w:rPr>
          <w:rFonts w:ascii="Georgia" w:eastAsia="Times New Roman" w:hAnsi="Georgia"/>
          <w:color w:val="000000" w:themeColor="text1"/>
          <w:lang w:eastAsia="ro-RO"/>
        </w:rPr>
      </w:pPr>
      <w:r w:rsidRPr="00EE2D6F">
        <w:rPr>
          <w:rFonts w:ascii="Georgia" w:eastAsia="Times New Roman" w:hAnsi="Georgia"/>
          <w:color w:val="000000" w:themeColor="text1"/>
          <w:lang w:eastAsia="ro-RO"/>
        </w:rPr>
        <w:t>your image (as a result of video surveillance of public spaces in our premises or training venues),</w:t>
      </w:r>
    </w:p>
    <w:p w14:paraId="011AC1E0" w14:textId="77777777" w:rsidR="00180975" w:rsidRPr="00EE2D6F" w:rsidRDefault="00180975" w:rsidP="00180975">
      <w:pPr>
        <w:numPr>
          <w:ilvl w:val="0"/>
          <w:numId w:val="4"/>
        </w:numPr>
        <w:spacing w:line="276" w:lineRule="auto"/>
        <w:ind w:left="0" w:right="79" w:firstLine="567"/>
        <w:jc w:val="both"/>
        <w:textAlignment w:val="baseline"/>
        <w:rPr>
          <w:rFonts w:ascii="Georgia" w:eastAsia="Times New Roman" w:hAnsi="Georgia"/>
          <w:color w:val="000000" w:themeColor="text1"/>
          <w:lang w:eastAsia="ro-RO"/>
        </w:rPr>
      </w:pPr>
      <w:r w:rsidRPr="00EE2D6F">
        <w:rPr>
          <w:rFonts w:ascii="Georgia" w:eastAsia="Times New Roman" w:hAnsi="Georgia"/>
          <w:color w:val="000000" w:themeColor="text1"/>
          <w:lang w:eastAsia="ro-RO"/>
        </w:rPr>
        <w:t>professional performance,</w:t>
      </w:r>
    </w:p>
    <w:p w14:paraId="0C819CA5" w14:textId="77DA6B1F" w:rsidR="00180975" w:rsidRPr="00EE2D6F" w:rsidRDefault="00180975" w:rsidP="00180975">
      <w:pPr>
        <w:numPr>
          <w:ilvl w:val="0"/>
          <w:numId w:val="4"/>
        </w:numPr>
        <w:spacing w:line="276" w:lineRule="auto"/>
        <w:ind w:left="0" w:right="79" w:firstLine="567"/>
        <w:jc w:val="both"/>
        <w:textAlignment w:val="baseline"/>
        <w:rPr>
          <w:rFonts w:ascii="Georgia" w:eastAsia="Times New Roman" w:hAnsi="Georgia"/>
          <w:color w:val="000000" w:themeColor="text1"/>
          <w:lang w:eastAsia="ro-RO"/>
        </w:rPr>
      </w:pPr>
      <w:r w:rsidRPr="00EE2D6F">
        <w:rPr>
          <w:rFonts w:ascii="Georgia" w:eastAsia="Times New Roman" w:hAnsi="Georgia"/>
          <w:color w:val="000000" w:themeColor="text1"/>
          <w:lang w:eastAsia="ro-RO"/>
        </w:rPr>
        <w:t>signature.</w:t>
      </w:r>
    </w:p>
    <w:p w14:paraId="53F6F16B" w14:textId="77777777" w:rsidR="00EB73F5" w:rsidRPr="00EE2D6F" w:rsidRDefault="00EB73F5" w:rsidP="00180975">
      <w:pPr>
        <w:spacing w:line="276" w:lineRule="auto"/>
        <w:ind w:right="79"/>
        <w:jc w:val="both"/>
        <w:textAlignment w:val="baseline"/>
        <w:rPr>
          <w:rFonts w:ascii="Georgia" w:eastAsia="Times New Roman" w:hAnsi="Georgia"/>
          <w:color w:val="000000" w:themeColor="text1"/>
          <w:lang w:eastAsia="ro-RO"/>
        </w:rPr>
      </w:pPr>
    </w:p>
    <w:p w14:paraId="050EB9A1" w14:textId="77923469" w:rsidR="00BF7BCD" w:rsidRPr="00EE2D6F" w:rsidRDefault="00180975" w:rsidP="00180975">
      <w:pPr>
        <w:pStyle w:val="ListParagraph"/>
        <w:numPr>
          <w:ilvl w:val="0"/>
          <w:numId w:val="3"/>
        </w:numPr>
        <w:ind w:right="79"/>
        <w:rPr>
          <w:rFonts w:ascii="Georgia" w:hAnsi="Georgia"/>
          <w:b/>
          <w:color w:val="000000" w:themeColor="text1"/>
          <w:sz w:val="24"/>
          <w:szCs w:val="24"/>
          <w:lang w:val="en-US"/>
        </w:rPr>
      </w:pPr>
      <w:r w:rsidRPr="00EE2D6F">
        <w:rPr>
          <w:rFonts w:ascii="Georgia" w:hAnsi="Georgia"/>
          <w:b/>
          <w:color w:val="000000" w:themeColor="text1"/>
          <w:sz w:val="24"/>
          <w:szCs w:val="24"/>
          <w:lang w:val="en-US"/>
        </w:rPr>
        <w:t>PURPOSE OF COLLECTION AND THE LEGAL BASIS</w:t>
      </w:r>
    </w:p>
    <w:p w14:paraId="7A786E2A" w14:textId="77777777" w:rsidR="005F40E5" w:rsidRPr="00EE2D6F" w:rsidRDefault="005F40E5" w:rsidP="00BF7BCD">
      <w:pPr>
        <w:spacing w:line="276" w:lineRule="auto"/>
        <w:ind w:right="79" w:firstLine="567"/>
        <w:jc w:val="both"/>
        <w:rPr>
          <w:rFonts w:ascii="Georgia" w:hAnsi="Georgia"/>
          <w:color w:val="000000" w:themeColor="text1"/>
        </w:rPr>
      </w:pPr>
      <w:bookmarkStart w:id="0" w:name="_Hlk526909198"/>
      <w:r w:rsidRPr="00EE2D6F">
        <w:rPr>
          <w:rFonts w:ascii="Georgia" w:hAnsi="Georgia"/>
          <w:color w:val="000000" w:themeColor="text1"/>
        </w:rPr>
        <w:t xml:space="preserve">We collect your information for determined and legitimate </w:t>
      </w:r>
      <w:r w:rsidRPr="00EE2D6F">
        <w:rPr>
          <w:rFonts w:ascii="Georgia" w:hAnsi="Georgia"/>
          <w:b/>
          <w:bCs/>
          <w:color w:val="000000" w:themeColor="text1"/>
        </w:rPr>
        <w:t>purposes</w:t>
      </w:r>
      <w:r w:rsidRPr="00EE2D6F">
        <w:rPr>
          <w:rFonts w:ascii="Georgia" w:hAnsi="Georgia"/>
          <w:color w:val="000000" w:themeColor="text1"/>
        </w:rPr>
        <w:t xml:space="preserve"> including but not limited to the following:</w:t>
      </w:r>
    </w:p>
    <w:p w14:paraId="00579954" w14:textId="4AB534E8" w:rsidR="00D331A1" w:rsidRPr="00EE2D6F" w:rsidRDefault="00A73B7D" w:rsidP="00A73B7D">
      <w:pPr>
        <w:pStyle w:val="ListParagraph"/>
        <w:numPr>
          <w:ilvl w:val="0"/>
          <w:numId w:val="14"/>
        </w:numPr>
        <w:ind w:right="79"/>
        <w:jc w:val="both"/>
        <w:rPr>
          <w:rFonts w:ascii="Georgia" w:hAnsi="Georgia"/>
          <w:color w:val="000000" w:themeColor="text1"/>
          <w:sz w:val="24"/>
          <w:szCs w:val="24"/>
          <w:lang w:val="en-US"/>
        </w:rPr>
      </w:pPr>
      <w:r w:rsidRPr="00EE2D6F">
        <w:rPr>
          <w:rFonts w:ascii="Georgia" w:hAnsi="Georgia"/>
          <w:color w:val="000000" w:themeColor="text1"/>
          <w:sz w:val="24"/>
          <w:szCs w:val="24"/>
          <w:lang w:val="en-US"/>
        </w:rPr>
        <w:t>in case you enroll in our courses or buy products from us</w:t>
      </w:r>
      <w:r w:rsidR="00D331A1" w:rsidRPr="00EE2D6F">
        <w:rPr>
          <w:rFonts w:ascii="Georgia" w:hAnsi="Georgia"/>
          <w:color w:val="000000" w:themeColor="text1"/>
          <w:sz w:val="24"/>
          <w:szCs w:val="24"/>
          <w:lang w:val="en-US"/>
        </w:rPr>
        <w:t>:</w:t>
      </w:r>
    </w:p>
    <w:p w14:paraId="5F8CAC19" w14:textId="77777777" w:rsidR="00206317" w:rsidRPr="00EE2D6F" w:rsidRDefault="00206317" w:rsidP="00206317">
      <w:pPr>
        <w:pStyle w:val="ListParagraph"/>
        <w:numPr>
          <w:ilvl w:val="0"/>
          <w:numId w:val="6"/>
        </w:numPr>
        <w:spacing w:after="240"/>
        <w:ind w:right="79"/>
        <w:jc w:val="both"/>
        <w:rPr>
          <w:rFonts w:ascii="Georgia" w:hAnsi="Georgia"/>
          <w:color w:val="000000" w:themeColor="text1"/>
          <w:sz w:val="24"/>
          <w:szCs w:val="24"/>
          <w:lang w:val="en-US"/>
        </w:rPr>
      </w:pPr>
      <w:r w:rsidRPr="00EE2D6F">
        <w:rPr>
          <w:rFonts w:ascii="Georgia" w:hAnsi="Georgia"/>
          <w:color w:val="000000" w:themeColor="text1"/>
          <w:sz w:val="24"/>
          <w:szCs w:val="24"/>
          <w:lang w:val="en-US"/>
        </w:rPr>
        <w:t xml:space="preserve">in </w:t>
      </w:r>
      <w:r>
        <w:rPr>
          <w:rFonts w:ascii="Georgia" w:hAnsi="Georgia"/>
          <w:color w:val="000000" w:themeColor="text1"/>
          <w:sz w:val="24"/>
          <w:szCs w:val="24"/>
          <w:lang w:val="en-US"/>
        </w:rPr>
        <w:t xml:space="preserve">order to conclude and execute </w:t>
      </w:r>
      <w:r w:rsidRPr="00EE2D6F">
        <w:rPr>
          <w:rFonts w:ascii="Georgia" w:hAnsi="Georgia"/>
          <w:color w:val="000000" w:themeColor="text1"/>
          <w:sz w:val="24"/>
          <w:szCs w:val="24"/>
          <w:lang w:val="en-US"/>
        </w:rPr>
        <w:t>a sales/service contract</w:t>
      </w:r>
    </w:p>
    <w:p w14:paraId="060F870F" w14:textId="73621BAC" w:rsidR="00A73B7D" w:rsidRPr="00EE2D6F" w:rsidRDefault="00A73B7D" w:rsidP="00127F7D">
      <w:pPr>
        <w:pStyle w:val="ListParagraph"/>
        <w:numPr>
          <w:ilvl w:val="0"/>
          <w:numId w:val="6"/>
        </w:numPr>
        <w:spacing w:after="240"/>
        <w:ind w:right="79"/>
        <w:jc w:val="both"/>
        <w:rPr>
          <w:rFonts w:ascii="Georgia" w:hAnsi="Georgia"/>
          <w:color w:val="000000" w:themeColor="text1"/>
          <w:sz w:val="24"/>
          <w:szCs w:val="24"/>
          <w:lang w:val="en-US"/>
        </w:rPr>
      </w:pPr>
      <w:r w:rsidRPr="00EE2D6F">
        <w:rPr>
          <w:rFonts w:ascii="Georgia" w:hAnsi="Georgia"/>
          <w:color w:val="000000" w:themeColor="text1"/>
          <w:sz w:val="24"/>
          <w:szCs w:val="24"/>
          <w:lang w:val="en-US"/>
        </w:rPr>
        <w:t xml:space="preserve">in order to fulfill </w:t>
      </w:r>
      <w:r w:rsidR="00127F7D">
        <w:rPr>
          <w:rFonts w:ascii="Georgia" w:hAnsi="Georgia"/>
          <w:color w:val="000000" w:themeColor="text1"/>
          <w:sz w:val="24"/>
          <w:szCs w:val="24"/>
          <w:lang w:val="en-US"/>
        </w:rPr>
        <w:t>our</w:t>
      </w:r>
      <w:r w:rsidRPr="00EE2D6F">
        <w:rPr>
          <w:rFonts w:ascii="Georgia" w:hAnsi="Georgia"/>
          <w:color w:val="000000" w:themeColor="text1"/>
          <w:sz w:val="24"/>
          <w:szCs w:val="24"/>
          <w:lang w:val="en-US"/>
        </w:rPr>
        <w:t xml:space="preserve"> contractual obligations </w:t>
      </w:r>
      <w:r w:rsidR="00A154B3" w:rsidRPr="00EE2D6F">
        <w:rPr>
          <w:rFonts w:ascii="Georgia" w:hAnsi="Georgia"/>
          <w:color w:val="000000" w:themeColor="text1"/>
          <w:sz w:val="24"/>
          <w:szCs w:val="24"/>
          <w:lang w:val="en-US"/>
        </w:rPr>
        <w:t>towards</w:t>
      </w:r>
      <w:r w:rsidRPr="00EE2D6F">
        <w:rPr>
          <w:rFonts w:ascii="Georgia" w:hAnsi="Georgia"/>
          <w:color w:val="000000" w:themeColor="text1"/>
          <w:sz w:val="24"/>
          <w:szCs w:val="24"/>
          <w:lang w:val="en-US"/>
        </w:rPr>
        <w:t xml:space="preserve"> you,</w:t>
      </w:r>
    </w:p>
    <w:p w14:paraId="1CBD0FFC" w14:textId="4EFA50B2" w:rsidR="00A73B7D" w:rsidRPr="00EE2D6F" w:rsidRDefault="00A73B7D" w:rsidP="00A73B7D">
      <w:pPr>
        <w:pStyle w:val="ListParagraph"/>
        <w:numPr>
          <w:ilvl w:val="0"/>
          <w:numId w:val="6"/>
        </w:numPr>
        <w:spacing w:after="240"/>
        <w:ind w:right="79"/>
        <w:jc w:val="both"/>
        <w:rPr>
          <w:rFonts w:ascii="Georgia" w:hAnsi="Georgia"/>
          <w:color w:val="000000" w:themeColor="text1"/>
          <w:sz w:val="24"/>
          <w:szCs w:val="24"/>
          <w:lang w:val="en-US"/>
        </w:rPr>
      </w:pPr>
      <w:r w:rsidRPr="00EE2D6F">
        <w:rPr>
          <w:rFonts w:ascii="Georgia" w:hAnsi="Georgia"/>
          <w:color w:val="000000" w:themeColor="text1"/>
          <w:sz w:val="24"/>
          <w:szCs w:val="24"/>
          <w:lang w:val="en-US"/>
        </w:rPr>
        <w:t>in order to comply with special legislation in the field of adult vocational training,</w:t>
      </w:r>
    </w:p>
    <w:p w14:paraId="1C1AFF9B" w14:textId="72C4E5CA" w:rsidR="00A73B7D" w:rsidRPr="00EE2D6F" w:rsidRDefault="00A73B7D" w:rsidP="00A73B7D">
      <w:pPr>
        <w:pStyle w:val="ListParagraph"/>
        <w:numPr>
          <w:ilvl w:val="0"/>
          <w:numId w:val="6"/>
        </w:numPr>
        <w:spacing w:after="240"/>
        <w:ind w:right="79"/>
        <w:jc w:val="both"/>
        <w:rPr>
          <w:rFonts w:ascii="Georgia" w:hAnsi="Georgia"/>
          <w:color w:val="000000" w:themeColor="text1"/>
          <w:sz w:val="24"/>
          <w:szCs w:val="24"/>
          <w:lang w:val="en-US"/>
        </w:rPr>
      </w:pPr>
      <w:r w:rsidRPr="00EE2D6F">
        <w:rPr>
          <w:rFonts w:ascii="Georgia" w:hAnsi="Georgia"/>
          <w:color w:val="000000" w:themeColor="text1"/>
          <w:sz w:val="24"/>
          <w:szCs w:val="24"/>
          <w:lang w:val="en-US"/>
        </w:rPr>
        <w:t>in order to comply with special legislation in the field of taxation,</w:t>
      </w:r>
    </w:p>
    <w:p w14:paraId="52CC949B" w14:textId="5453621B" w:rsidR="00A73B7D" w:rsidRPr="00EE2D6F" w:rsidRDefault="00A73B7D" w:rsidP="00A73B7D">
      <w:pPr>
        <w:pStyle w:val="ListParagraph"/>
        <w:numPr>
          <w:ilvl w:val="0"/>
          <w:numId w:val="6"/>
        </w:numPr>
        <w:spacing w:after="240"/>
        <w:ind w:right="79"/>
        <w:jc w:val="both"/>
        <w:rPr>
          <w:rFonts w:ascii="Georgia" w:hAnsi="Georgia"/>
          <w:color w:val="000000" w:themeColor="text1"/>
          <w:sz w:val="24"/>
          <w:szCs w:val="24"/>
          <w:lang w:val="en-US"/>
        </w:rPr>
      </w:pPr>
      <w:r w:rsidRPr="00EE2D6F">
        <w:rPr>
          <w:rFonts w:ascii="Georgia" w:hAnsi="Georgia"/>
          <w:color w:val="000000" w:themeColor="text1"/>
          <w:sz w:val="24"/>
          <w:szCs w:val="24"/>
          <w:lang w:val="en-US"/>
        </w:rPr>
        <w:t>for a possible finding or claiming of rights in court,</w:t>
      </w:r>
    </w:p>
    <w:p w14:paraId="24BB954E" w14:textId="39F11F6F" w:rsidR="00A73B7D" w:rsidRPr="00EE2D6F" w:rsidRDefault="00A154B3" w:rsidP="00A73B7D">
      <w:pPr>
        <w:pStyle w:val="ListParagraph"/>
        <w:numPr>
          <w:ilvl w:val="0"/>
          <w:numId w:val="6"/>
        </w:numPr>
        <w:spacing w:after="240"/>
        <w:ind w:right="79"/>
        <w:jc w:val="both"/>
        <w:rPr>
          <w:rFonts w:ascii="Georgia" w:hAnsi="Georgia"/>
          <w:color w:val="000000" w:themeColor="text1"/>
          <w:sz w:val="24"/>
          <w:szCs w:val="24"/>
          <w:lang w:val="en-US"/>
        </w:rPr>
      </w:pPr>
      <w:r w:rsidRPr="00EE2D6F">
        <w:rPr>
          <w:rFonts w:ascii="Georgia" w:hAnsi="Georgia"/>
          <w:color w:val="000000" w:themeColor="text1"/>
          <w:sz w:val="24"/>
          <w:szCs w:val="24"/>
          <w:lang w:val="en-US"/>
        </w:rPr>
        <w:t xml:space="preserve">in order </w:t>
      </w:r>
      <w:r w:rsidR="00A73B7D" w:rsidRPr="00EE2D6F">
        <w:rPr>
          <w:rFonts w:ascii="Georgia" w:hAnsi="Georgia"/>
          <w:color w:val="000000" w:themeColor="text1"/>
          <w:sz w:val="24"/>
          <w:szCs w:val="24"/>
          <w:lang w:val="en-US"/>
        </w:rPr>
        <w:t>to fulfill other legal obligations towards the authorities,</w:t>
      </w:r>
    </w:p>
    <w:p w14:paraId="7E0D60C5" w14:textId="69FFE2C6" w:rsidR="00BF7BCD" w:rsidRPr="00EE2D6F" w:rsidRDefault="00BF7BCD" w:rsidP="00A154B3">
      <w:pPr>
        <w:spacing w:after="240"/>
        <w:ind w:right="79"/>
        <w:jc w:val="both"/>
        <w:rPr>
          <w:rFonts w:ascii="Georgia" w:hAnsi="Georgia"/>
          <w:color w:val="000000" w:themeColor="text1"/>
        </w:rPr>
      </w:pPr>
      <w:bookmarkStart w:id="1" w:name="_Toc514712128"/>
    </w:p>
    <w:p w14:paraId="007A12F7" w14:textId="77777777" w:rsidR="00D331A1" w:rsidRPr="00EE2D6F" w:rsidRDefault="00D331A1" w:rsidP="00D331A1">
      <w:pPr>
        <w:pStyle w:val="ListParagraph"/>
        <w:ind w:left="786" w:right="79"/>
        <w:jc w:val="both"/>
        <w:rPr>
          <w:rFonts w:ascii="Georgia" w:hAnsi="Georgia"/>
          <w:color w:val="000000" w:themeColor="text1"/>
          <w:sz w:val="24"/>
          <w:szCs w:val="24"/>
          <w:lang w:val="en-US"/>
        </w:rPr>
      </w:pPr>
    </w:p>
    <w:p w14:paraId="2645A5CB" w14:textId="77777777" w:rsidR="00530D53" w:rsidRPr="00EE2D6F" w:rsidRDefault="00530D53" w:rsidP="00530D53">
      <w:pPr>
        <w:pStyle w:val="ListParagraph"/>
        <w:numPr>
          <w:ilvl w:val="0"/>
          <w:numId w:val="14"/>
        </w:numPr>
        <w:ind w:left="810" w:right="79"/>
        <w:jc w:val="both"/>
        <w:rPr>
          <w:rFonts w:ascii="Georgia" w:hAnsi="Georgia"/>
          <w:color w:val="000000" w:themeColor="text1"/>
          <w:sz w:val="24"/>
          <w:szCs w:val="24"/>
          <w:lang w:val="en-US"/>
        </w:rPr>
      </w:pPr>
      <w:r w:rsidRPr="00EE2D6F">
        <w:rPr>
          <w:rFonts w:ascii="Georgia" w:hAnsi="Georgia"/>
          <w:color w:val="000000" w:themeColor="text1"/>
          <w:sz w:val="24"/>
          <w:szCs w:val="24"/>
          <w:lang w:val="en-US"/>
        </w:rPr>
        <w:t>if you have expressly given</w:t>
      </w:r>
      <w:r w:rsidR="008B17B1" w:rsidRPr="00EE2D6F">
        <w:rPr>
          <w:rFonts w:ascii="Georgia" w:hAnsi="Georgia"/>
          <w:color w:val="000000" w:themeColor="text1"/>
          <w:sz w:val="24"/>
          <w:szCs w:val="24"/>
          <w:lang w:val="en-US"/>
        </w:rPr>
        <w:t xml:space="preserve"> your consent </w:t>
      </w:r>
      <w:r w:rsidRPr="00EE2D6F">
        <w:rPr>
          <w:rFonts w:ascii="Georgia" w:hAnsi="Georgia"/>
          <w:color w:val="000000" w:themeColor="text1"/>
          <w:sz w:val="24"/>
          <w:szCs w:val="24"/>
          <w:lang w:val="en-US"/>
        </w:rPr>
        <w:t xml:space="preserve">regarding receiving </w:t>
      </w:r>
      <w:r w:rsidR="008B17B1" w:rsidRPr="00EE2D6F">
        <w:rPr>
          <w:rFonts w:ascii="Georgia" w:hAnsi="Georgia"/>
          <w:color w:val="000000" w:themeColor="text1"/>
          <w:sz w:val="24"/>
          <w:szCs w:val="24"/>
          <w:lang w:val="en-US"/>
        </w:rPr>
        <w:t>marketing communications and advertising: in order to carry out activities specific to direct marketing.</w:t>
      </w:r>
    </w:p>
    <w:p w14:paraId="52DFCC82" w14:textId="77777777" w:rsidR="0026604E" w:rsidRPr="00EE2D6F" w:rsidRDefault="0026604E" w:rsidP="0026604E">
      <w:pPr>
        <w:pStyle w:val="ListParagraph"/>
        <w:ind w:left="810" w:right="79"/>
        <w:jc w:val="both"/>
        <w:rPr>
          <w:rFonts w:ascii="Georgia" w:hAnsi="Georgia"/>
          <w:color w:val="000000" w:themeColor="text1"/>
          <w:sz w:val="24"/>
          <w:szCs w:val="24"/>
          <w:lang w:val="en-US"/>
        </w:rPr>
      </w:pPr>
    </w:p>
    <w:p w14:paraId="0B891E41" w14:textId="79671DD6" w:rsidR="00D331A1" w:rsidRPr="00EE2D6F" w:rsidRDefault="00A366ED" w:rsidP="00530D53">
      <w:pPr>
        <w:pStyle w:val="ListParagraph"/>
        <w:numPr>
          <w:ilvl w:val="0"/>
          <w:numId w:val="14"/>
        </w:numPr>
        <w:ind w:left="810" w:right="79"/>
        <w:jc w:val="both"/>
        <w:rPr>
          <w:rFonts w:ascii="Georgia" w:hAnsi="Georgia"/>
          <w:color w:val="000000" w:themeColor="text1"/>
          <w:sz w:val="24"/>
          <w:szCs w:val="24"/>
          <w:lang w:val="en-US"/>
        </w:rPr>
      </w:pPr>
      <w:r w:rsidRPr="00EE2D6F">
        <w:rPr>
          <w:rFonts w:ascii="Georgia" w:hAnsi="Georgia"/>
          <w:color w:val="000000" w:themeColor="text1"/>
          <w:sz w:val="24"/>
          <w:szCs w:val="24"/>
          <w:lang w:val="en-US"/>
        </w:rPr>
        <w:t>i</w:t>
      </w:r>
      <w:r w:rsidR="00D331A1" w:rsidRPr="00EE2D6F">
        <w:rPr>
          <w:rFonts w:ascii="Georgia" w:hAnsi="Georgia"/>
          <w:color w:val="000000" w:themeColor="text1"/>
          <w:sz w:val="24"/>
          <w:szCs w:val="24"/>
          <w:lang w:val="en-US"/>
        </w:rPr>
        <w:t xml:space="preserve">n </w:t>
      </w:r>
      <w:r w:rsidR="00530D53" w:rsidRPr="00EE2D6F">
        <w:rPr>
          <w:rFonts w:ascii="Georgia" w:hAnsi="Georgia"/>
          <w:color w:val="000000" w:themeColor="text1"/>
          <w:sz w:val="24"/>
          <w:szCs w:val="24"/>
          <w:lang w:val="en-US"/>
        </w:rPr>
        <w:t>other situations</w:t>
      </w:r>
      <w:r w:rsidR="007A50F6" w:rsidRPr="00EE2D6F">
        <w:rPr>
          <w:rFonts w:ascii="Georgia" w:hAnsi="Georgia"/>
          <w:color w:val="000000" w:themeColor="text1"/>
          <w:sz w:val="24"/>
          <w:szCs w:val="24"/>
          <w:lang w:val="en-US"/>
        </w:rPr>
        <w:t>:</w:t>
      </w:r>
    </w:p>
    <w:p w14:paraId="538454A7" w14:textId="62F0C59E" w:rsidR="0026604E" w:rsidRPr="00EE2D6F" w:rsidRDefault="0026604E" w:rsidP="00127F7D">
      <w:pPr>
        <w:pStyle w:val="ListParagraph"/>
        <w:numPr>
          <w:ilvl w:val="0"/>
          <w:numId w:val="15"/>
        </w:numPr>
        <w:spacing w:after="240"/>
        <w:ind w:right="79"/>
        <w:jc w:val="both"/>
        <w:rPr>
          <w:rFonts w:ascii="Georgia" w:hAnsi="Georgia"/>
          <w:color w:val="000000" w:themeColor="text1"/>
          <w:sz w:val="24"/>
          <w:szCs w:val="24"/>
          <w:lang w:val="en-US"/>
        </w:rPr>
      </w:pPr>
      <w:r w:rsidRPr="00EE2D6F">
        <w:rPr>
          <w:rFonts w:ascii="Georgia" w:hAnsi="Georgia"/>
          <w:color w:val="000000" w:themeColor="text1"/>
          <w:sz w:val="24"/>
          <w:szCs w:val="24"/>
          <w:lang w:val="en-US"/>
        </w:rPr>
        <w:t xml:space="preserve">in order to protect the security of our goods and </w:t>
      </w:r>
      <w:r w:rsidR="00127F7D">
        <w:rPr>
          <w:rFonts w:ascii="Georgia" w:hAnsi="Georgia"/>
          <w:color w:val="000000" w:themeColor="text1"/>
          <w:sz w:val="24"/>
          <w:szCs w:val="24"/>
          <w:lang w:val="en-US"/>
        </w:rPr>
        <w:t>staff</w:t>
      </w:r>
      <w:r w:rsidRPr="00EE2D6F">
        <w:rPr>
          <w:rFonts w:ascii="Georgia" w:hAnsi="Georgia"/>
          <w:color w:val="000000" w:themeColor="text1"/>
          <w:sz w:val="24"/>
          <w:szCs w:val="24"/>
          <w:lang w:val="en-US"/>
        </w:rPr>
        <w:t xml:space="preserve"> (in the case of video</w:t>
      </w:r>
      <w:r w:rsidR="004155A9" w:rsidRPr="00EE2D6F">
        <w:rPr>
          <w:rFonts w:ascii="Georgia" w:hAnsi="Georgia"/>
          <w:color w:val="000000" w:themeColor="text1"/>
          <w:sz w:val="24"/>
          <w:szCs w:val="24"/>
          <w:lang w:val="en-US"/>
        </w:rPr>
        <w:t xml:space="preserve"> surveillance of public spaces on</w:t>
      </w:r>
      <w:r w:rsidRPr="00EE2D6F">
        <w:rPr>
          <w:rFonts w:ascii="Georgia" w:hAnsi="Georgia"/>
          <w:color w:val="000000" w:themeColor="text1"/>
          <w:sz w:val="24"/>
          <w:szCs w:val="24"/>
          <w:lang w:val="en-US"/>
        </w:rPr>
        <w:t xml:space="preserve"> our premises)</w:t>
      </w:r>
    </w:p>
    <w:p w14:paraId="0099D2AB" w14:textId="2A182654" w:rsidR="004155A9" w:rsidRPr="00EE2D6F" w:rsidRDefault="0026604E" w:rsidP="00356051">
      <w:pPr>
        <w:pStyle w:val="ListParagraph"/>
        <w:numPr>
          <w:ilvl w:val="0"/>
          <w:numId w:val="15"/>
        </w:numPr>
        <w:spacing w:after="240"/>
        <w:ind w:right="79"/>
        <w:jc w:val="both"/>
        <w:rPr>
          <w:rFonts w:ascii="Georgia" w:hAnsi="Georgia"/>
          <w:color w:val="000000" w:themeColor="text1"/>
          <w:sz w:val="24"/>
          <w:szCs w:val="24"/>
          <w:lang w:val="en-US"/>
        </w:rPr>
      </w:pPr>
      <w:r w:rsidRPr="00EE2D6F">
        <w:rPr>
          <w:rFonts w:ascii="Georgia" w:hAnsi="Georgia"/>
          <w:color w:val="000000" w:themeColor="text1"/>
          <w:sz w:val="24"/>
          <w:szCs w:val="24"/>
          <w:lang w:val="en-US"/>
        </w:rPr>
        <w:t xml:space="preserve">in order to prevent fraud and to preserve evidence in </w:t>
      </w:r>
      <w:r w:rsidR="004155A9" w:rsidRPr="00EE2D6F">
        <w:rPr>
          <w:rFonts w:ascii="Georgia" w:hAnsi="Georgia"/>
          <w:color w:val="000000" w:themeColor="text1"/>
          <w:sz w:val="24"/>
          <w:szCs w:val="24"/>
          <w:lang w:val="en-US"/>
        </w:rPr>
        <w:t>case</w:t>
      </w:r>
      <w:r w:rsidRPr="00EE2D6F">
        <w:rPr>
          <w:rFonts w:ascii="Georgia" w:hAnsi="Georgia"/>
          <w:color w:val="000000" w:themeColor="text1"/>
          <w:sz w:val="24"/>
          <w:szCs w:val="24"/>
          <w:lang w:val="en-US"/>
        </w:rPr>
        <w:t xml:space="preserve"> of appeals (in the case of monitoring of examinations and </w:t>
      </w:r>
      <w:r w:rsidR="00356051" w:rsidRPr="00EE2D6F">
        <w:rPr>
          <w:rFonts w:ascii="Georgia" w:hAnsi="Georgia"/>
          <w:color w:val="000000" w:themeColor="text1"/>
          <w:sz w:val="24"/>
          <w:szCs w:val="24"/>
          <w:lang w:val="en-US"/>
        </w:rPr>
        <w:t xml:space="preserve">physical </w:t>
      </w:r>
      <w:r w:rsidRPr="00EE2D6F">
        <w:rPr>
          <w:rFonts w:ascii="Georgia" w:hAnsi="Georgia"/>
          <w:color w:val="000000" w:themeColor="text1"/>
          <w:sz w:val="24"/>
          <w:szCs w:val="24"/>
          <w:lang w:val="en-US"/>
        </w:rPr>
        <w:t>tests),</w:t>
      </w:r>
    </w:p>
    <w:p w14:paraId="3FC11F13" w14:textId="37EE541E" w:rsidR="00BF7BCD" w:rsidRPr="00EE2D6F" w:rsidRDefault="00356051" w:rsidP="00356051">
      <w:pPr>
        <w:pStyle w:val="Heading2"/>
        <w:numPr>
          <w:ilvl w:val="0"/>
          <w:numId w:val="0"/>
        </w:numPr>
        <w:spacing w:after="120" w:line="276" w:lineRule="auto"/>
        <w:ind w:right="79" w:firstLine="567"/>
        <w:rPr>
          <w:rFonts w:ascii="Georgia" w:hAnsi="Georgia"/>
          <w:b w:val="0"/>
          <w:color w:val="000000" w:themeColor="text1"/>
          <w:szCs w:val="24"/>
          <w:lang w:val="en-US"/>
        </w:rPr>
      </w:pPr>
      <w:r w:rsidRPr="00EE2D6F">
        <w:rPr>
          <w:rFonts w:ascii="Georgia" w:hAnsi="Georgia"/>
          <w:color w:val="000000" w:themeColor="text1"/>
          <w:szCs w:val="24"/>
          <w:lang w:val="en-US"/>
        </w:rPr>
        <w:t xml:space="preserve">The legal basis </w:t>
      </w:r>
      <w:r w:rsidRPr="00EE2D6F">
        <w:rPr>
          <w:rFonts w:ascii="Georgia" w:hAnsi="Georgia"/>
          <w:b w:val="0"/>
          <w:bCs/>
          <w:color w:val="000000" w:themeColor="text1"/>
          <w:szCs w:val="24"/>
          <w:lang w:val="en-US"/>
        </w:rPr>
        <w:t xml:space="preserve">for the processing of these data </w:t>
      </w:r>
      <w:r w:rsidRPr="00127F7D">
        <w:rPr>
          <w:rFonts w:ascii="Georgia" w:hAnsi="Georgia"/>
          <w:b w:val="0"/>
          <w:bCs/>
          <w:color w:val="000000" w:themeColor="text1"/>
          <w:szCs w:val="24"/>
          <w:lang w:val="en-US"/>
        </w:rPr>
        <w:t>is</w:t>
      </w:r>
      <w:r w:rsidRPr="00EE2D6F">
        <w:rPr>
          <w:rFonts w:ascii="Georgia" w:hAnsi="Georgia"/>
          <w:b w:val="0"/>
          <w:bCs/>
          <w:color w:val="000000" w:themeColor="text1"/>
          <w:szCs w:val="24"/>
          <w:lang w:val="en-US"/>
        </w:rPr>
        <w:t>:</w:t>
      </w:r>
      <w:bookmarkEnd w:id="1"/>
      <w:r w:rsidRPr="00EE2D6F">
        <w:rPr>
          <w:rFonts w:ascii="Georgia" w:hAnsi="Georgia"/>
          <w:color w:val="000000" w:themeColor="text1"/>
          <w:szCs w:val="24"/>
          <w:lang w:val="en-US"/>
        </w:rPr>
        <w:t xml:space="preserve"> </w:t>
      </w:r>
    </w:p>
    <w:p w14:paraId="0761ACBC" w14:textId="090D6789" w:rsidR="005F5CFA" w:rsidRPr="00EE2D6F" w:rsidRDefault="005F5CFA" w:rsidP="005D6EE4">
      <w:pPr>
        <w:pStyle w:val="ListParagraph"/>
        <w:numPr>
          <w:ilvl w:val="0"/>
          <w:numId w:val="7"/>
        </w:numPr>
        <w:spacing w:after="120"/>
        <w:ind w:left="360" w:right="79"/>
        <w:jc w:val="both"/>
        <w:rPr>
          <w:rFonts w:ascii="Georgia" w:hAnsi="Georgia"/>
          <w:bCs/>
          <w:color w:val="000000" w:themeColor="text1"/>
          <w:sz w:val="24"/>
          <w:szCs w:val="24"/>
          <w:lang w:val="en-US"/>
        </w:rPr>
      </w:pPr>
      <w:r w:rsidRPr="00EE2D6F">
        <w:rPr>
          <w:rFonts w:ascii="Georgia" w:hAnsi="Georgia"/>
          <w:b/>
          <w:color w:val="000000" w:themeColor="text1"/>
          <w:sz w:val="24"/>
          <w:szCs w:val="24"/>
          <w:lang w:val="en-US"/>
        </w:rPr>
        <w:t xml:space="preserve">legal </w:t>
      </w:r>
      <w:r w:rsidRPr="00EE2D6F">
        <w:rPr>
          <w:rFonts w:ascii="Georgia" w:hAnsi="Georgia"/>
          <w:bCs/>
          <w:color w:val="000000" w:themeColor="text1"/>
          <w:sz w:val="24"/>
          <w:szCs w:val="24"/>
          <w:lang w:val="en-US"/>
        </w:rPr>
        <w:t>(art. 6 letter c of the GDPR Regulation), respectively the processing is necessary in order to fulfill legal obligations that we have as a trader and provider of adult vocational training courses</w:t>
      </w:r>
    </w:p>
    <w:p w14:paraId="13AC013B" w14:textId="31D29EA8" w:rsidR="005F5CFA" w:rsidRPr="00EE2D6F" w:rsidRDefault="005F5CFA" w:rsidP="005D6EE4">
      <w:pPr>
        <w:pStyle w:val="ListParagraph"/>
        <w:numPr>
          <w:ilvl w:val="0"/>
          <w:numId w:val="7"/>
        </w:numPr>
        <w:spacing w:after="120"/>
        <w:ind w:left="360" w:right="79"/>
        <w:jc w:val="both"/>
        <w:rPr>
          <w:rFonts w:ascii="Georgia" w:hAnsi="Georgia"/>
          <w:bCs/>
          <w:color w:val="000000" w:themeColor="text1"/>
          <w:sz w:val="24"/>
          <w:szCs w:val="24"/>
          <w:lang w:val="en-US"/>
        </w:rPr>
      </w:pPr>
      <w:r w:rsidRPr="00EE2D6F">
        <w:rPr>
          <w:rFonts w:ascii="Georgia" w:hAnsi="Georgia"/>
          <w:b/>
          <w:color w:val="000000" w:themeColor="text1"/>
          <w:sz w:val="24"/>
          <w:szCs w:val="24"/>
          <w:lang w:val="en-US"/>
        </w:rPr>
        <w:t xml:space="preserve">contractual </w:t>
      </w:r>
      <w:r w:rsidRPr="00EE2D6F">
        <w:rPr>
          <w:rFonts w:ascii="Georgia" w:hAnsi="Georgia"/>
          <w:bCs/>
          <w:color w:val="000000" w:themeColor="text1"/>
          <w:sz w:val="24"/>
          <w:szCs w:val="24"/>
          <w:lang w:val="en-US"/>
        </w:rPr>
        <w:t>(art. 6 letter b of the GDPR Regulation), respectively the processing is necessary for the conclusion and execution of a contract between you and us, having as object the provision of services or supply of goods,</w:t>
      </w:r>
    </w:p>
    <w:p w14:paraId="1BA45BA9" w14:textId="6F6034F3" w:rsidR="005F5CFA" w:rsidRPr="00EE2D6F" w:rsidRDefault="005F5CFA" w:rsidP="005D6EE4">
      <w:pPr>
        <w:pStyle w:val="ListParagraph"/>
        <w:numPr>
          <w:ilvl w:val="0"/>
          <w:numId w:val="7"/>
        </w:numPr>
        <w:spacing w:after="240"/>
        <w:ind w:left="360" w:right="79"/>
        <w:jc w:val="both"/>
        <w:rPr>
          <w:rFonts w:ascii="Georgia" w:hAnsi="Georgia"/>
          <w:color w:val="000000" w:themeColor="text1"/>
          <w:sz w:val="24"/>
          <w:szCs w:val="24"/>
          <w:lang w:val="en-US"/>
        </w:rPr>
      </w:pPr>
      <w:r w:rsidRPr="00EE2D6F">
        <w:rPr>
          <w:rFonts w:ascii="Georgia" w:hAnsi="Georgia"/>
          <w:b/>
          <w:bCs/>
          <w:color w:val="000000" w:themeColor="text1"/>
          <w:sz w:val="24"/>
          <w:szCs w:val="24"/>
          <w:lang w:val="en-US"/>
        </w:rPr>
        <w:t>our legitimate interest</w:t>
      </w:r>
      <w:r w:rsidRPr="00EE2D6F">
        <w:rPr>
          <w:rFonts w:ascii="Georgia" w:hAnsi="Georgia"/>
          <w:color w:val="000000" w:themeColor="text1"/>
          <w:sz w:val="24"/>
          <w:szCs w:val="24"/>
          <w:lang w:val="en-US"/>
        </w:rPr>
        <w:t xml:space="preserve"> (</w:t>
      </w:r>
      <w:r w:rsidR="00206317">
        <w:rPr>
          <w:rFonts w:ascii="Georgia" w:hAnsi="Georgia"/>
          <w:color w:val="000000" w:themeColor="text1"/>
          <w:sz w:val="24"/>
          <w:szCs w:val="24"/>
          <w:lang w:val="en-US"/>
        </w:rPr>
        <w:t>a</w:t>
      </w:r>
      <w:r w:rsidRPr="00EE2D6F">
        <w:rPr>
          <w:rFonts w:ascii="Georgia" w:hAnsi="Georgia"/>
          <w:color w:val="000000" w:themeColor="text1"/>
          <w:sz w:val="24"/>
          <w:szCs w:val="24"/>
          <w:lang w:val="en-US"/>
        </w:rPr>
        <w:t xml:space="preserve">rt. 6 </w:t>
      </w:r>
      <w:r w:rsidRPr="00EE2D6F">
        <w:rPr>
          <w:rFonts w:ascii="Georgia" w:hAnsi="Georgia"/>
          <w:bCs/>
          <w:color w:val="000000" w:themeColor="text1"/>
          <w:sz w:val="24"/>
          <w:szCs w:val="24"/>
          <w:lang w:val="en-US"/>
        </w:rPr>
        <w:t>letter f</w:t>
      </w:r>
      <w:r w:rsidRPr="00EE2D6F">
        <w:rPr>
          <w:rFonts w:ascii="Georgia" w:hAnsi="Georgia"/>
          <w:color w:val="000000" w:themeColor="text1"/>
          <w:sz w:val="24"/>
          <w:szCs w:val="24"/>
          <w:lang w:val="en-US"/>
        </w:rPr>
        <w:t xml:space="preserve"> of the GDPR Regulation) - in the case of video surveillance of public premises within our offices/premises.</w:t>
      </w:r>
    </w:p>
    <w:p w14:paraId="49D0A419" w14:textId="79E7153A" w:rsidR="005F5CFA" w:rsidRPr="00EE2D6F" w:rsidRDefault="005F5CFA" w:rsidP="005D6EE4">
      <w:pPr>
        <w:pStyle w:val="ListParagraph"/>
        <w:numPr>
          <w:ilvl w:val="0"/>
          <w:numId w:val="7"/>
        </w:numPr>
        <w:spacing w:after="240"/>
        <w:ind w:left="360" w:right="79"/>
        <w:jc w:val="both"/>
        <w:rPr>
          <w:rFonts w:ascii="Georgia" w:eastAsia="Times New Roman" w:hAnsi="Georgia"/>
          <w:color w:val="000000" w:themeColor="text1"/>
          <w:sz w:val="24"/>
          <w:szCs w:val="24"/>
          <w:lang w:val="en-US"/>
        </w:rPr>
      </w:pPr>
      <w:r w:rsidRPr="00EE2D6F">
        <w:rPr>
          <w:rFonts w:ascii="Georgia" w:eastAsia="Times New Roman" w:hAnsi="Georgia"/>
          <w:b/>
          <w:color w:val="000000" w:themeColor="text1"/>
          <w:sz w:val="24"/>
          <w:szCs w:val="24"/>
          <w:lang w:val="en-US" w:eastAsia="ro-RO"/>
        </w:rPr>
        <w:t xml:space="preserve">consent </w:t>
      </w:r>
      <w:r w:rsidRPr="00EE2D6F">
        <w:rPr>
          <w:rFonts w:ascii="Georgia" w:eastAsia="Times New Roman" w:hAnsi="Georgia"/>
          <w:bCs/>
          <w:color w:val="000000" w:themeColor="text1"/>
          <w:sz w:val="24"/>
          <w:szCs w:val="24"/>
          <w:lang w:val="en-US" w:eastAsia="ro-RO"/>
        </w:rPr>
        <w:t xml:space="preserve">(art. 6 letter a of the GDPR Regulation), in the case of </w:t>
      </w:r>
      <w:r w:rsidR="00206317">
        <w:rPr>
          <w:rFonts w:ascii="Georgia" w:eastAsia="Times New Roman" w:hAnsi="Georgia"/>
          <w:bCs/>
          <w:color w:val="000000" w:themeColor="text1"/>
          <w:sz w:val="24"/>
          <w:szCs w:val="24"/>
          <w:lang w:val="en-US" w:eastAsia="ro-RO"/>
        </w:rPr>
        <w:t>using</w:t>
      </w:r>
      <w:r w:rsidRPr="00EE2D6F">
        <w:rPr>
          <w:rFonts w:ascii="Georgia" w:eastAsia="Times New Roman" w:hAnsi="Georgia"/>
          <w:bCs/>
          <w:color w:val="000000" w:themeColor="text1"/>
          <w:sz w:val="24"/>
          <w:szCs w:val="24"/>
          <w:lang w:val="en-US" w:eastAsia="ro-RO"/>
        </w:rPr>
        <w:t xml:space="preserve"> your data for marketing and advertising and in the case of video surveillance of private premises owned or operated by Scandinavia Fitness.</w:t>
      </w:r>
    </w:p>
    <w:p w14:paraId="455449C8" w14:textId="77777777" w:rsidR="00267B84" w:rsidRPr="00EE2D6F" w:rsidRDefault="00267B84" w:rsidP="005D6EE4">
      <w:pPr>
        <w:pStyle w:val="ListParagraph"/>
        <w:spacing w:after="240"/>
        <w:ind w:left="567" w:right="79"/>
        <w:jc w:val="both"/>
        <w:rPr>
          <w:rFonts w:ascii="Georgia" w:eastAsia="Times New Roman" w:hAnsi="Georgia"/>
          <w:color w:val="000000" w:themeColor="text1"/>
          <w:sz w:val="24"/>
          <w:szCs w:val="24"/>
          <w:lang w:val="en-US"/>
        </w:rPr>
      </w:pPr>
    </w:p>
    <w:p w14:paraId="2E4EBA61" w14:textId="4133A759" w:rsidR="005F5CFA" w:rsidRPr="00EE2D6F" w:rsidRDefault="005F5CFA" w:rsidP="005D6EE4">
      <w:pPr>
        <w:pStyle w:val="ListParagraph"/>
        <w:spacing w:after="240"/>
        <w:ind w:left="567" w:right="79"/>
        <w:jc w:val="both"/>
        <w:rPr>
          <w:rFonts w:ascii="Georgia" w:eastAsia="Times New Roman" w:hAnsi="Georgia"/>
          <w:color w:val="000000" w:themeColor="text1"/>
          <w:sz w:val="24"/>
          <w:szCs w:val="24"/>
          <w:lang w:val="en-US"/>
        </w:rPr>
      </w:pPr>
      <w:r w:rsidRPr="00EE2D6F">
        <w:rPr>
          <w:rFonts w:ascii="Georgia" w:eastAsia="Times New Roman" w:hAnsi="Georgia"/>
          <w:color w:val="000000" w:themeColor="text1"/>
          <w:sz w:val="24"/>
          <w:szCs w:val="24"/>
          <w:lang w:val="en-US"/>
        </w:rPr>
        <w:t xml:space="preserve">We also process your data for the following </w:t>
      </w:r>
      <w:r w:rsidRPr="00EE2D6F">
        <w:rPr>
          <w:rFonts w:ascii="Georgia" w:eastAsia="Times New Roman" w:hAnsi="Georgia"/>
          <w:b/>
          <w:bCs/>
          <w:color w:val="000000" w:themeColor="text1"/>
          <w:sz w:val="24"/>
          <w:szCs w:val="24"/>
          <w:lang w:val="en-US"/>
        </w:rPr>
        <w:t>purposes</w:t>
      </w:r>
      <w:r w:rsidRPr="00EE2D6F">
        <w:rPr>
          <w:rFonts w:ascii="Georgia" w:eastAsia="Times New Roman" w:hAnsi="Georgia"/>
          <w:color w:val="000000" w:themeColor="text1"/>
          <w:sz w:val="24"/>
          <w:szCs w:val="24"/>
          <w:lang w:val="en-US"/>
        </w:rPr>
        <w:t>:</w:t>
      </w:r>
    </w:p>
    <w:p w14:paraId="6200B6CC" w14:textId="0AD427AE" w:rsidR="005F5CFA" w:rsidRPr="00EE2D6F" w:rsidRDefault="001D3149" w:rsidP="001D3149">
      <w:pPr>
        <w:numPr>
          <w:ilvl w:val="0"/>
          <w:numId w:val="8"/>
        </w:numPr>
        <w:spacing w:line="276" w:lineRule="auto"/>
        <w:ind w:right="79"/>
        <w:jc w:val="both"/>
        <w:rPr>
          <w:rFonts w:ascii="Georgia" w:eastAsia="Times New Roman" w:hAnsi="Georgia"/>
          <w:color w:val="000000" w:themeColor="text1"/>
        </w:rPr>
      </w:pPr>
      <w:r w:rsidRPr="00EE2D6F">
        <w:rPr>
          <w:rFonts w:ascii="Georgia" w:eastAsia="Times New Roman" w:hAnsi="Georgia"/>
          <w:color w:val="000000" w:themeColor="text1"/>
        </w:rPr>
        <w:t xml:space="preserve">in order </w:t>
      </w:r>
      <w:r w:rsidR="005F5CFA" w:rsidRPr="00EE2D6F">
        <w:rPr>
          <w:rFonts w:ascii="Georgia" w:eastAsia="Times New Roman" w:hAnsi="Georgia"/>
          <w:color w:val="000000" w:themeColor="text1"/>
        </w:rPr>
        <w:t xml:space="preserve">to solve your requests - we will use your data to respond to any </w:t>
      </w:r>
      <w:r w:rsidRPr="00EE2D6F">
        <w:rPr>
          <w:rFonts w:ascii="Georgia" w:eastAsia="Times New Roman" w:hAnsi="Georgia"/>
          <w:color w:val="000000" w:themeColor="text1"/>
        </w:rPr>
        <w:t>requests, demands, complaints</w:t>
      </w:r>
      <w:r w:rsidR="005F5CFA" w:rsidRPr="00EE2D6F">
        <w:rPr>
          <w:rFonts w:ascii="Georgia" w:eastAsia="Times New Roman" w:hAnsi="Georgia"/>
          <w:color w:val="000000" w:themeColor="text1"/>
        </w:rPr>
        <w:t>, or any other questions you may have.</w:t>
      </w:r>
    </w:p>
    <w:p w14:paraId="3266772E" w14:textId="0747AFCF" w:rsidR="005F5CFA" w:rsidRPr="00EE2D6F" w:rsidRDefault="001D3149" w:rsidP="005F5CFA">
      <w:pPr>
        <w:numPr>
          <w:ilvl w:val="0"/>
          <w:numId w:val="8"/>
        </w:numPr>
        <w:spacing w:line="276" w:lineRule="auto"/>
        <w:ind w:right="79"/>
        <w:jc w:val="both"/>
        <w:rPr>
          <w:rFonts w:ascii="Georgia" w:eastAsia="Times New Roman" w:hAnsi="Georgia"/>
          <w:color w:val="000000" w:themeColor="text1"/>
        </w:rPr>
      </w:pPr>
      <w:r w:rsidRPr="00EE2D6F">
        <w:rPr>
          <w:rFonts w:ascii="Georgia" w:eastAsia="Times New Roman" w:hAnsi="Georgia"/>
          <w:color w:val="000000" w:themeColor="text1"/>
        </w:rPr>
        <w:t xml:space="preserve">in order </w:t>
      </w:r>
      <w:r w:rsidR="005F5CFA" w:rsidRPr="00EE2D6F">
        <w:rPr>
          <w:rFonts w:ascii="Georgia" w:eastAsia="Times New Roman" w:hAnsi="Georgia"/>
          <w:color w:val="000000" w:themeColor="text1"/>
        </w:rPr>
        <w:t>to respond to authorities' requests or to process data in other cases where the law compels us. Sometimes we may have a legal obligation to communicate your data to certain authorities, to store your data for a certain period, or to process your data in a different way.</w:t>
      </w:r>
    </w:p>
    <w:p w14:paraId="3BA265DA" w14:textId="4DC79A7A" w:rsidR="001D3149" w:rsidRPr="00EE2D6F" w:rsidRDefault="001D3149" w:rsidP="00206317">
      <w:pPr>
        <w:numPr>
          <w:ilvl w:val="0"/>
          <w:numId w:val="8"/>
        </w:numPr>
        <w:spacing w:line="276" w:lineRule="auto"/>
        <w:ind w:right="79"/>
        <w:jc w:val="both"/>
        <w:rPr>
          <w:rFonts w:ascii="Georgia" w:eastAsia="Times New Roman" w:hAnsi="Georgia"/>
          <w:color w:val="000000" w:themeColor="text1"/>
        </w:rPr>
      </w:pPr>
      <w:r w:rsidRPr="00EE2D6F">
        <w:rPr>
          <w:rFonts w:ascii="Georgia" w:eastAsia="Times New Roman" w:hAnsi="Georgia"/>
          <w:color w:val="000000" w:themeColor="text1"/>
        </w:rPr>
        <w:t xml:space="preserve">in order to be able to perform transactions, restructurings or other operations. In the case of some transactions, it is possible to disclose data to potential purchasers or their consultants or authorities, although we will reduce this disclosure of personal data as much as possible by specifically filtering their nature according to the specifics of the operation. In this case, processing will take place based on our legitimate interests or the </w:t>
      </w:r>
      <w:r w:rsidR="00206317" w:rsidRPr="00EE2D6F">
        <w:rPr>
          <w:rFonts w:ascii="Georgia" w:eastAsia="Times New Roman" w:hAnsi="Georgia"/>
          <w:color w:val="000000" w:themeColor="text1"/>
        </w:rPr>
        <w:t xml:space="preserve">fulfilment </w:t>
      </w:r>
      <w:r w:rsidRPr="00EE2D6F">
        <w:rPr>
          <w:rFonts w:ascii="Georgia" w:eastAsia="Times New Roman" w:hAnsi="Georgia"/>
          <w:color w:val="000000" w:themeColor="text1"/>
        </w:rPr>
        <w:t>of legal obligations.</w:t>
      </w:r>
    </w:p>
    <w:p w14:paraId="43AA3BCD" w14:textId="2B60BD2F" w:rsidR="001D3149" w:rsidRPr="00EE2D6F" w:rsidRDefault="001D3149" w:rsidP="001D3149">
      <w:pPr>
        <w:numPr>
          <w:ilvl w:val="0"/>
          <w:numId w:val="8"/>
        </w:numPr>
        <w:spacing w:line="276" w:lineRule="auto"/>
        <w:ind w:right="79"/>
        <w:jc w:val="both"/>
        <w:rPr>
          <w:rFonts w:ascii="Georgia" w:eastAsia="Times New Roman" w:hAnsi="Georgia"/>
          <w:color w:val="000000" w:themeColor="text1"/>
        </w:rPr>
      </w:pPr>
      <w:r w:rsidRPr="00EE2D6F">
        <w:rPr>
          <w:rFonts w:ascii="Georgia" w:eastAsia="Times New Roman" w:hAnsi="Georgia"/>
          <w:color w:val="000000" w:themeColor="text1"/>
        </w:rPr>
        <w:t>in order to defend our rights and interests or those of others. We may process your data to determine, exercise or defend our rights or interests or those of other persons before courts, bailiffs, notaries, other public authorities, arbitration tribunals, mediators or other public or private bodies</w:t>
      </w:r>
      <w:r w:rsidR="00B53172">
        <w:rPr>
          <w:rFonts w:ascii="Georgia" w:eastAsia="Times New Roman" w:hAnsi="Georgia"/>
          <w:color w:val="000000" w:themeColor="text1"/>
        </w:rPr>
        <w:t xml:space="preserve"> that solve disputes, before our lawyers, consultants</w:t>
      </w:r>
      <w:r w:rsidRPr="00EE2D6F">
        <w:rPr>
          <w:rFonts w:ascii="Georgia" w:eastAsia="Times New Roman" w:hAnsi="Georgia"/>
          <w:color w:val="000000" w:themeColor="text1"/>
        </w:rPr>
        <w:t xml:space="preserve"> (such as auditors or experts or specialists) or other public or private natural or legal persons involved in those disputes. In this situation, we will process your personal data, as appropriate, by virtue of our legal obligations or our legitimate interests.</w:t>
      </w:r>
    </w:p>
    <w:p w14:paraId="7DCFFD4C" w14:textId="34964C52" w:rsidR="001D3149" w:rsidRPr="00EE2D6F" w:rsidRDefault="001D3149" w:rsidP="00F770E4">
      <w:pPr>
        <w:numPr>
          <w:ilvl w:val="0"/>
          <w:numId w:val="8"/>
        </w:numPr>
        <w:spacing w:line="276" w:lineRule="auto"/>
        <w:ind w:right="79"/>
        <w:jc w:val="both"/>
        <w:rPr>
          <w:rFonts w:ascii="Georgia" w:eastAsia="Times New Roman" w:hAnsi="Georgia"/>
          <w:color w:val="000000" w:themeColor="text1"/>
        </w:rPr>
      </w:pPr>
      <w:r w:rsidRPr="00EE2D6F">
        <w:rPr>
          <w:rFonts w:ascii="Georgia" w:eastAsia="Times New Roman" w:hAnsi="Georgia"/>
          <w:color w:val="000000" w:themeColor="text1"/>
        </w:rPr>
        <w:t xml:space="preserve">in order to prevent fraud. We </w:t>
      </w:r>
      <w:r w:rsidR="00F770E4">
        <w:rPr>
          <w:rFonts w:ascii="Georgia" w:eastAsia="Times New Roman" w:hAnsi="Georgia"/>
          <w:color w:val="000000" w:themeColor="text1"/>
        </w:rPr>
        <w:t>may</w:t>
      </w:r>
      <w:r w:rsidRPr="00EE2D6F">
        <w:rPr>
          <w:rFonts w:ascii="Georgia" w:eastAsia="Times New Roman" w:hAnsi="Georgia"/>
          <w:color w:val="000000" w:themeColor="text1"/>
        </w:rPr>
        <w:t xml:space="preserve"> process your data by sending </w:t>
      </w:r>
      <w:r w:rsidR="00B70B74" w:rsidRPr="00EE2D6F">
        <w:rPr>
          <w:rFonts w:ascii="Georgia" w:eastAsia="Times New Roman" w:hAnsi="Georgia"/>
          <w:color w:val="000000" w:themeColor="text1"/>
        </w:rPr>
        <w:t>them</w:t>
      </w:r>
      <w:r w:rsidRPr="00EE2D6F">
        <w:rPr>
          <w:rFonts w:ascii="Georgia" w:eastAsia="Times New Roman" w:hAnsi="Georgia"/>
          <w:color w:val="000000" w:themeColor="text1"/>
        </w:rPr>
        <w:t xml:space="preserve"> to authorities with criminal, economic, financial</w:t>
      </w:r>
      <w:r w:rsidR="00B70B74" w:rsidRPr="00EE2D6F">
        <w:rPr>
          <w:rFonts w:ascii="Georgia" w:eastAsia="Times New Roman" w:hAnsi="Georgia"/>
          <w:color w:val="000000" w:themeColor="text1"/>
        </w:rPr>
        <w:t xml:space="preserve"> investigation attributions, auditors, lawyers, etc. The processing is</w:t>
      </w:r>
      <w:r w:rsidRPr="00EE2D6F">
        <w:rPr>
          <w:rFonts w:ascii="Georgia" w:eastAsia="Times New Roman" w:hAnsi="Georgia"/>
          <w:color w:val="000000" w:themeColor="text1"/>
        </w:rPr>
        <w:t xml:space="preserve"> justified by our legitimate interests in preventing frauds and other unlawful acts in our </w:t>
      </w:r>
      <w:r w:rsidR="00B70B74" w:rsidRPr="00EE2D6F">
        <w:rPr>
          <w:rFonts w:ascii="Georgia" w:eastAsia="Times New Roman" w:hAnsi="Georgia"/>
          <w:color w:val="000000" w:themeColor="text1"/>
        </w:rPr>
        <w:t>activity</w:t>
      </w:r>
      <w:r w:rsidRPr="00EE2D6F">
        <w:rPr>
          <w:rFonts w:ascii="Georgia" w:eastAsia="Times New Roman" w:hAnsi="Georgia"/>
          <w:color w:val="000000" w:themeColor="text1"/>
        </w:rPr>
        <w:t xml:space="preserve"> or, as the case may be, by our legal obligations to ensure the legality of our operations.</w:t>
      </w:r>
      <w:r w:rsidR="00B70B74" w:rsidRPr="00EE2D6F">
        <w:rPr>
          <w:rFonts w:ascii="Georgia" w:eastAsia="Times New Roman" w:hAnsi="Georgia"/>
          <w:color w:val="000000" w:themeColor="text1"/>
        </w:rPr>
        <w:t xml:space="preserve"> </w:t>
      </w:r>
    </w:p>
    <w:bookmarkEnd w:id="0"/>
    <w:p w14:paraId="3361ED40" w14:textId="77777777" w:rsidR="00267B84" w:rsidRPr="00EE2D6F" w:rsidRDefault="00267B84" w:rsidP="00B70B74">
      <w:pPr>
        <w:spacing w:line="276" w:lineRule="auto"/>
        <w:ind w:right="79"/>
        <w:jc w:val="both"/>
        <w:rPr>
          <w:rFonts w:ascii="Georgia" w:eastAsia="Times New Roman" w:hAnsi="Georgia"/>
          <w:color w:val="000000" w:themeColor="text1"/>
        </w:rPr>
      </w:pPr>
    </w:p>
    <w:p w14:paraId="22D5AC4C" w14:textId="42DC9437" w:rsidR="00BF7BCD" w:rsidRPr="00EE2D6F" w:rsidRDefault="00B70B74" w:rsidP="00B70B74">
      <w:pPr>
        <w:pStyle w:val="ListParagraph"/>
        <w:numPr>
          <w:ilvl w:val="0"/>
          <w:numId w:val="3"/>
        </w:numPr>
        <w:ind w:right="79"/>
        <w:jc w:val="both"/>
        <w:rPr>
          <w:rFonts w:ascii="Georgia" w:eastAsia="Times New Roman" w:hAnsi="Georgia"/>
          <w:b/>
          <w:color w:val="000000" w:themeColor="text1"/>
          <w:sz w:val="24"/>
          <w:szCs w:val="24"/>
          <w:lang w:val="en-US"/>
        </w:rPr>
      </w:pPr>
      <w:r w:rsidRPr="00EE2D6F">
        <w:rPr>
          <w:rFonts w:ascii="Georgia" w:eastAsia="Times New Roman" w:hAnsi="Georgia"/>
          <w:b/>
          <w:color w:val="000000" w:themeColor="text1"/>
          <w:sz w:val="24"/>
          <w:szCs w:val="24"/>
          <w:lang w:val="en-US"/>
        </w:rPr>
        <w:t xml:space="preserve">DISCLOSURE OF PERSONAL DATA </w:t>
      </w:r>
    </w:p>
    <w:p w14:paraId="52B40FAE" w14:textId="77777777" w:rsidR="00B70B74" w:rsidRPr="00EE2D6F" w:rsidRDefault="00BF7BCD" w:rsidP="00B70B74">
      <w:pPr>
        <w:spacing w:line="276" w:lineRule="auto"/>
        <w:ind w:right="79" w:firstLine="567"/>
        <w:jc w:val="both"/>
        <w:rPr>
          <w:rFonts w:ascii="Georgia" w:eastAsia="Times New Roman" w:hAnsi="Georgia"/>
          <w:color w:val="000000" w:themeColor="text1"/>
        </w:rPr>
      </w:pPr>
      <w:r w:rsidRPr="00EE2D6F">
        <w:rPr>
          <w:rFonts w:ascii="Georgia" w:eastAsia="Times New Roman" w:hAnsi="Georgia"/>
          <w:color w:val="000000" w:themeColor="text1"/>
        </w:rPr>
        <w:t xml:space="preserve"> </w:t>
      </w:r>
      <w:r w:rsidR="00B70B74" w:rsidRPr="00EE2D6F">
        <w:rPr>
          <w:rFonts w:ascii="Georgia" w:eastAsia="Times New Roman" w:hAnsi="Georgia"/>
          <w:color w:val="000000" w:themeColor="text1"/>
        </w:rPr>
        <w:t>We will never disclose personal information to a third party for purposes other than those described herein.</w:t>
      </w:r>
    </w:p>
    <w:p w14:paraId="60CA6C56" w14:textId="569F6C93" w:rsidR="00B70B74" w:rsidRPr="00EE2D6F" w:rsidRDefault="00B70B74" w:rsidP="0088469E">
      <w:pPr>
        <w:spacing w:line="276" w:lineRule="auto"/>
        <w:ind w:right="79" w:firstLine="567"/>
        <w:jc w:val="both"/>
        <w:rPr>
          <w:rFonts w:ascii="Georgia" w:eastAsia="Times New Roman" w:hAnsi="Georgia"/>
          <w:color w:val="000000" w:themeColor="text1"/>
        </w:rPr>
      </w:pPr>
      <w:r w:rsidRPr="00EE2D6F">
        <w:rPr>
          <w:rFonts w:ascii="Georgia" w:eastAsia="Times New Roman" w:hAnsi="Georgia"/>
          <w:color w:val="000000" w:themeColor="text1"/>
        </w:rPr>
        <w:t xml:space="preserve">We may transmit your personal information to our trusted partners, natural or legal persons, who act for us as </w:t>
      </w:r>
      <w:r w:rsidR="0088469E" w:rsidRPr="00EE2D6F">
        <w:rPr>
          <w:rFonts w:ascii="Georgia" w:eastAsia="Times New Roman" w:hAnsi="Georgia"/>
          <w:color w:val="000000" w:themeColor="text1"/>
        </w:rPr>
        <w:t>data processors</w:t>
      </w:r>
      <w:r w:rsidRPr="00EE2D6F">
        <w:rPr>
          <w:rFonts w:ascii="Georgia" w:eastAsia="Times New Roman" w:hAnsi="Georgia"/>
          <w:color w:val="000000" w:themeColor="text1"/>
        </w:rPr>
        <w:t xml:space="preserve"> who are able to provide guarantees regarding the security and confidentiality of your data and process the data only in accordance with our instructions.</w:t>
      </w:r>
    </w:p>
    <w:p w14:paraId="50AB0F2F" w14:textId="1024E595" w:rsidR="00B70B74" w:rsidRPr="00EE2D6F" w:rsidRDefault="00B70B74" w:rsidP="0088469E">
      <w:pPr>
        <w:spacing w:line="276" w:lineRule="auto"/>
        <w:ind w:right="79" w:firstLine="567"/>
        <w:jc w:val="both"/>
        <w:rPr>
          <w:rFonts w:ascii="Georgia" w:eastAsia="Times New Roman" w:hAnsi="Georgia"/>
          <w:color w:val="000000" w:themeColor="text1"/>
        </w:rPr>
      </w:pPr>
      <w:r w:rsidRPr="00EE2D6F">
        <w:rPr>
          <w:rFonts w:ascii="Georgia" w:eastAsia="Times New Roman" w:hAnsi="Georgia"/>
          <w:color w:val="000000" w:themeColor="text1"/>
        </w:rPr>
        <w:t>Our partners are generally third service providers with whom we collaborate and who work in such areas as: accounting and taxation, consulting and legal assistance, marketing, financing, advertising, payment processing, IT or telecommunication, delivery or other services, public authorities.</w:t>
      </w:r>
    </w:p>
    <w:p w14:paraId="38C5A51C" w14:textId="57EDA58A" w:rsidR="00B70B74" w:rsidRPr="00EE2D6F" w:rsidRDefault="00B70B74" w:rsidP="0088469E">
      <w:pPr>
        <w:spacing w:line="276" w:lineRule="auto"/>
        <w:ind w:right="79" w:firstLine="567"/>
        <w:jc w:val="both"/>
        <w:rPr>
          <w:rFonts w:ascii="Georgia" w:eastAsia="Times New Roman" w:hAnsi="Georgia"/>
          <w:color w:val="000000" w:themeColor="text1"/>
        </w:rPr>
      </w:pPr>
      <w:r w:rsidRPr="00EE2D6F">
        <w:rPr>
          <w:rFonts w:ascii="Georgia" w:eastAsia="Times New Roman" w:hAnsi="Georgia"/>
          <w:color w:val="000000" w:themeColor="text1"/>
        </w:rPr>
        <w:t xml:space="preserve">We may also </w:t>
      </w:r>
      <w:r w:rsidR="0088469E" w:rsidRPr="00EE2D6F">
        <w:rPr>
          <w:rFonts w:ascii="Georgia" w:eastAsia="Times New Roman" w:hAnsi="Georgia"/>
          <w:color w:val="000000" w:themeColor="text1"/>
        </w:rPr>
        <w:t>disclose</w:t>
      </w:r>
      <w:r w:rsidRPr="00EE2D6F">
        <w:rPr>
          <w:rFonts w:ascii="Georgia" w:eastAsia="Times New Roman" w:hAnsi="Georgia"/>
          <w:color w:val="000000" w:themeColor="text1"/>
        </w:rPr>
        <w:t xml:space="preserve"> the data to other parties not mentioned herein only with your express consent or instructions.</w:t>
      </w:r>
    </w:p>
    <w:p w14:paraId="507E07DB" w14:textId="77777777" w:rsidR="00BF7BCD" w:rsidRPr="00EE2D6F" w:rsidRDefault="00BF7BCD" w:rsidP="0088469E">
      <w:pPr>
        <w:spacing w:line="276" w:lineRule="auto"/>
        <w:ind w:right="79"/>
        <w:jc w:val="both"/>
        <w:rPr>
          <w:rFonts w:ascii="Georgia" w:hAnsi="Georgia"/>
          <w:color w:val="000000" w:themeColor="text1"/>
          <w:lang w:eastAsia="en-GB"/>
        </w:rPr>
      </w:pPr>
    </w:p>
    <w:p w14:paraId="0E004F34" w14:textId="77777777" w:rsidR="00BF7BCD" w:rsidRPr="00EE2D6F" w:rsidRDefault="00BF7BCD" w:rsidP="00BF7BCD">
      <w:pPr>
        <w:spacing w:line="276" w:lineRule="auto"/>
        <w:ind w:left="1080" w:right="79" w:firstLine="567"/>
        <w:jc w:val="both"/>
        <w:rPr>
          <w:rFonts w:ascii="Georgia" w:eastAsia="Times New Roman" w:hAnsi="Georgia"/>
          <w:color w:val="000000" w:themeColor="text1"/>
        </w:rPr>
      </w:pPr>
    </w:p>
    <w:p w14:paraId="3CEB2DEC" w14:textId="6BD938CB" w:rsidR="00BF7BCD" w:rsidRPr="00EE2D6F" w:rsidRDefault="0088018C" w:rsidP="0088018C">
      <w:pPr>
        <w:pStyle w:val="ListParagraph"/>
        <w:numPr>
          <w:ilvl w:val="0"/>
          <w:numId w:val="3"/>
        </w:numPr>
        <w:ind w:right="79"/>
        <w:jc w:val="both"/>
        <w:rPr>
          <w:rFonts w:ascii="Georgia" w:eastAsia="Times New Roman" w:hAnsi="Georgia"/>
          <w:b/>
          <w:color w:val="000000" w:themeColor="text1"/>
          <w:sz w:val="24"/>
          <w:szCs w:val="24"/>
          <w:lang w:val="en-US"/>
        </w:rPr>
      </w:pPr>
      <w:r w:rsidRPr="00EE2D6F">
        <w:rPr>
          <w:rFonts w:ascii="Georgia" w:eastAsia="Times New Roman" w:hAnsi="Georgia"/>
          <w:b/>
          <w:color w:val="000000" w:themeColor="text1"/>
          <w:sz w:val="24"/>
          <w:szCs w:val="24"/>
          <w:lang w:val="en-US"/>
        </w:rPr>
        <w:t xml:space="preserve">DATA TRANSFER TO THIRD STATES OR INTERNATIONAL ORGANIZATIONS </w:t>
      </w:r>
    </w:p>
    <w:p w14:paraId="1762F531" w14:textId="1A3DE22B" w:rsidR="0088018C" w:rsidRPr="00EE2D6F" w:rsidRDefault="0088018C" w:rsidP="0088018C">
      <w:pPr>
        <w:spacing w:line="276" w:lineRule="auto"/>
        <w:ind w:right="79" w:firstLine="567"/>
        <w:jc w:val="both"/>
        <w:rPr>
          <w:rFonts w:ascii="Georgia" w:eastAsia="Times New Roman" w:hAnsi="Georgia"/>
          <w:color w:val="000000" w:themeColor="text1"/>
        </w:rPr>
      </w:pPr>
      <w:r w:rsidRPr="00EE2D6F">
        <w:rPr>
          <w:rFonts w:ascii="Georgia" w:eastAsia="Times New Roman" w:hAnsi="Georgia"/>
          <w:color w:val="000000" w:themeColor="text1"/>
        </w:rPr>
        <w:t>At this time we do not transfer or intend to transfer your personal data or part of them to other companies, organizations or persons from third countries or to international organizations.</w:t>
      </w:r>
    </w:p>
    <w:p w14:paraId="23359EB7" w14:textId="5B8B4C47" w:rsidR="0088018C" w:rsidRPr="00EE2D6F" w:rsidRDefault="0088018C" w:rsidP="0088018C">
      <w:pPr>
        <w:spacing w:line="276" w:lineRule="auto"/>
        <w:ind w:right="79" w:firstLine="567"/>
        <w:jc w:val="both"/>
        <w:rPr>
          <w:rFonts w:ascii="Georgia" w:eastAsia="Times New Roman" w:hAnsi="Georgia"/>
          <w:color w:val="000000" w:themeColor="text1"/>
        </w:rPr>
      </w:pPr>
      <w:r w:rsidRPr="00EE2D6F">
        <w:rPr>
          <w:rFonts w:ascii="Georgia" w:eastAsia="Times New Roman" w:hAnsi="Georgia"/>
          <w:color w:val="000000" w:themeColor="text1"/>
        </w:rPr>
        <w:t>If we need to transfer the data to any of the above destinations, we will inform you of our decision in advance, giving you the time to exercise your rights in connection with the data transfer.</w:t>
      </w:r>
    </w:p>
    <w:p w14:paraId="461A391C" w14:textId="77777777" w:rsidR="00BF7BCD" w:rsidRPr="00EE2D6F" w:rsidRDefault="00BF7BCD" w:rsidP="00BF7BCD">
      <w:pPr>
        <w:spacing w:line="276" w:lineRule="auto"/>
        <w:ind w:right="79" w:firstLine="567"/>
        <w:jc w:val="both"/>
        <w:rPr>
          <w:rFonts w:ascii="Georgia" w:eastAsia="Times New Roman" w:hAnsi="Georgia"/>
          <w:color w:val="000000" w:themeColor="text1"/>
        </w:rPr>
      </w:pPr>
    </w:p>
    <w:p w14:paraId="770DBB77" w14:textId="77777777" w:rsidR="00BF7BCD" w:rsidRPr="00EE2D6F" w:rsidRDefault="00BF7BCD" w:rsidP="00BF7BCD">
      <w:pPr>
        <w:spacing w:line="276" w:lineRule="auto"/>
        <w:ind w:right="79" w:firstLine="567"/>
        <w:jc w:val="both"/>
        <w:rPr>
          <w:rFonts w:ascii="Georgia" w:eastAsia="Times New Roman" w:hAnsi="Georgia"/>
          <w:color w:val="000000" w:themeColor="text1"/>
        </w:rPr>
      </w:pPr>
    </w:p>
    <w:p w14:paraId="64DDAB54" w14:textId="1BF6CD7A" w:rsidR="00BF7BCD" w:rsidRPr="00EE2D6F" w:rsidRDefault="0088018C" w:rsidP="0088018C">
      <w:pPr>
        <w:pStyle w:val="ListParagraph"/>
        <w:numPr>
          <w:ilvl w:val="0"/>
          <w:numId w:val="3"/>
        </w:numPr>
        <w:ind w:right="79"/>
        <w:jc w:val="both"/>
        <w:rPr>
          <w:rFonts w:ascii="Georgia" w:hAnsi="Georgia"/>
          <w:b/>
          <w:color w:val="000000" w:themeColor="text1"/>
          <w:sz w:val="24"/>
          <w:szCs w:val="24"/>
          <w:lang w:val="en-US" w:eastAsia="en-GB"/>
        </w:rPr>
      </w:pPr>
      <w:r w:rsidRPr="00EE2D6F">
        <w:rPr>
          <w:rFonts w:ascii="Georgia" w:hAnsi="Georgia"/>
          <w:b/>
          <w:color w:val="000000" w:themeColor="text1"/>
          <w:sz w:val="24"/>
          <w:szCs w:val="24"/>
          <w:lang w:val="en-US" w:eastAsia="en-GB"/>
        </w:rPr>
        <w:t>STORAGE PERIOD</w:t>
      </w:r>
    </w:p>
    <w:p w14:paraId="3668581D" w14:textId="32F01456" w:rsidR="0088018C" w:rsidRPr="00EE2D6F" w:rsidRDefault="0088018C" w:rsidP="0088018C">
      <w:pPr>
        <w:spacing w:line="276" w:lineRule="auto"/>
        <w:ind w:right="79" w:firstLine="567"/>
        <w:jc w:val="both"/>
        <w:rPr>
          <w:rFonts w:ascii="Georgia" w:eastAsia="Times New Roman" w:hAnsi="Georgia"/>
          <w:color w:val="000000" w:themeColor="text1"/>
        </w:rPr>
      </w:pPr>
      <w:r w:rsidRPr="00EE2D6F">
        <w:rPr>
          <w:rFonts w:ascii="Georgia" w:eastAsia="Times New Roman" w:hAnsi="Georgia"/>
          <w:color w:val="000000" w:themeColor="text1"/>
        </w:rPr>
        <w:t>We will store your data in accordance with our personal data storage policy, which assigns a storage period according to the purpose of the processing and the category of processed data, as follows:</w:t>
      </w:r>
    </w:p>
    <w:p w14:paraId="0308F5B8" w14:textId="37A18841" w:rsidR="000712B3" w:rsidRPr="00EE2D6F" w:rsidRDefault="000712B3" w:rsidP="00750A6B">
      <w:pPr>
        <w:numPr>
          <w:ilvl w:val="0"/>
          <w:numId w:val="9"/>
        </w:numPr>
        <w:spacing w:line="276" w:lineRule="auto"/>
        <w:ind w:right="79"/>
        <w:jc w:val="both"/>
        <w:rPr>
          <w:rFonts w:ascii="Georgia" w:hAnsi="Georgia"/>
          <w:lang w:eastAsia="en-GB"/>
        </w:rPr>
      </w:pPr>
      <w:r w:rsidRPr="00EE2D6F">
        <w:rPr>
          <w:rFonts w:ascii="Georgia" w:hAnsi="Georgia"/>
          <w:lang w:eastAsia="en-GB"/>
        </w:rPr>
        <w:t>if we process your data by virtue of a legal obligation or in the public interest, we will store the data for as long as it is necessary to comply with legal obligations or as long as the interest is qualified as being of public utility (e</w:t>
      </w:r>
      <w:r w:rsidR="00413631" w:rsidRPr="00EE2D6F">
        <w:rPr>
          <w:rFonts w:ascii="Georgia" w:hAnsi="Georgia"/>
          <w:lang w:eastAsia="en-GB"/>
        </w:rPr>
        <w:t>.</w:t>
      </w:r>
      <w:r w:rsidRPr="00EE2D6F">
        <w:rPr>
          <w:rFonts w:ascii="Georgia" w:hAnsi="Georgia"/>
          <w:lang w:eastAsia="en-GB"/>
        </w:rPr>
        <w:t>g</w:t>
      </w:r>
      <w:r w:rsidR="00413631" w:rsidRPr="00EE2D6F">
        <w:rPr>
          <w:rFonts w:ascii="Georgia" w:hAnsi="Georgia"/>
          <w:lang w:eastAsia="en-GB"/>
        </w:rPr>
        <w:t>.</w:t>
      </w:r>
      <w:r w:rsidRPr="00EE2D6F">
        <w:rPr>
          <w:rFonts w:ascii="Georgia" w:hAnsi="Georgia"/>
          <w:lang w:eastAsia="en-GB"/>
        </w:rPr>
        <w:t xml:space="preserve"> keeping tax invoices for a duration 10 years </w:t>
      </w:r>
      <w:r w:rsidR="00750A6B" w:rsidRPr="00EE2D6F">
        <w:rPr>
          <w:rFonts w:ascii="Georgia" w:hAnsi="Georgia"/>
          <w:lang w:eastAsia="en-GB"/>
        </w:rPr>
        <w:t>since</w:t>
      </w:r>
      <w:r w:rsidRPr="00EE2D6F">
        <w:rPr>
          <w:rFonts w:ascii="Georgia" w:hAnsi="Georgia"/>
          <w:lang w:eastAsia="en-GB"/>
        </w:rPr>
        <w:t xml:space="preserve"> the end of the financial year in which they were drawn up),</w:t>
      </w:r>
    </w:p>
    <w:p w14:paraId="5E4AD7DD" w14:textId="56D9813C" w:rsidR="00750A6B" w:rsidRPr="00EE2D6F" w:rsidRDefault="00750A6B" w:rsidP="00750A6B">
      <w:pPr>
        <w:numPr>
          <w:ilvl w:val="0"/>
          <w:numId w:val="9"/>
        </w:numPr>
        <w:spacing w:line="276" w:lineRule="auto"/>
        <w:ind w:right="79"/>
        <w:jc w:val="both"/>
        <w:rPr>
          <w:rFonts w:ascii="Georgia" w:hAnsi="Georgia"/>
          <w:lang w:eastAsia="en-GB"/>
        </w:rPr>
      </w:pPr>
      <w:r w:rsidRPr="00EE2D6F">
        <w:rPr>
          <w:rFonts w:ascii="Georgia" w:hAnsi="Georgia"/>
          <w:lang w:eastAsia="en-GB"/>
        </w:rPr>
        <w:t>if we process your data to protect our legitimate business interests, we will store the data according to our storage policy (e.g. 5 years in the case of contracts and copies of ID cards, permanently in the case of not picked-up diplomas and of the margins of issued diplomas, until you will ask us to stop, unless we can demonstrate that the reason we collect and store is a priority over your interests, rights and freedoms).</w:t>
      </w:r>
    </w:p>
    <w:p w14:paraId="6E5FD409" w14:textId="0B1AC849" w:rsidR="00750A6B" w:rsidRPr="00EE2D6F" w:rsidRDefault="00750A6B" w:rsidP="00750A6B">
      <w:pPr>
        <w:numPr>
          <w:ilvl w:val="0"/>
          <w:numId w:val="9"/>
        </w:numPr>
        <w:spacing w:line="276" w:lineRule="auto"/>
        <w:ind w:right="79"/>
        <w:jc w:val="both"/>
        <w:rPr>
          <w:rFonts w:ascii="Georgia" w:hAnsi="Georgia"/>
          <w:lang w:eastAsia="en-GB"/>
        </w:rPr>
      </w:pPr>
      <w:r w:rsidRPr="00EE2D6F">
        <w:rPr>
          <w:rFonts w:ascii="Georgia" w:hAnsi="Georgia"/>
          <w:lang w:eastAsia="en-GB"/>
        </w:rPr>
        <w:t>if we process your data under your express consent, we will store the data until the time you ask us to stop.</w:t>
      </w:r>
    </w:p>
    <w:p w14:paraId="0F8CC61D" w14:textId="77777777" w:rsidR="00BF7BCD" w:rsidRPr="00EE2D6F" w:rsidRDefault="00BF7BCD" w:rsidP="00750A6B">
      <w:pPr>
        <w:spacing w:line="276" w:lineRule="auto"/>
        <w:ind w:right="79"/>
        <w:jc w:val="both"/>
        <w:rPr>
          <w:rFonts w:ascii="Georgia" w:hAnsi="Georgia"/>
          <w:color w:val="000000" w:themeColor="text1"/>
          <w:lang w:eastAsia="en-GB"/>
        </w:rPr>
      </w:pPr>
    </w:p>
    <w:p w14:paraId="2698F358" w14:textId="77777777" w:rsidR="00BF7BCD" w:rsidRPr="00EE2D6F" w:rsidRDefault="00BF7BCD" w:rsidP="00BF7BCD">
      <w:pPr>
        <w:spacing w:line="276" w:lineRule="auto"/>
        <w:ind w:right="79" w:firstLine="567"/>
        <w:jc w:val="both"/>
        <w:rPr>
          <w:rFonts w:ascii="Georgia" w:hAnsi="Georgia"/>
          <w:color w:val="000000" w:themeColor="text1"/>
          <w:lang w:eastAsia="en-GB"/>
        </w:rPr>
      </w:pPr>
    </w:p>
    <w:p w14:paraId="54BC4245" w14:textId="2DC3A39E" w:rsidR="00BF7BCD" w:rsidRPr="00EE2D6F" w:rsidRDefault="00750A6B" w:rsidP="00BF7BCD">
      <w:pPr>
        <w:pStyle w:val="ListParagraph"/>
        <w:numPr>
          <w:ilvl w:val="0"/>
          <w:numId w:val="3"/>
        </w:numPr>
        <w:ind w:left="0" w:right="79" w:firstLine="851"/>
        <w:rPr>
          <w:rFonts w:ascii="Georgia" w:hAnsi="Georgia"/>
          <w:b/>
          <w:color w:val="000000" w:themeColor="text1"/>
          <w:sz w:val="24"/>
          <w:szCs w:val="24"/>
          <w:lang w:val="en-US"/>
        </w:rPr>
      </w:pPr>
      <w:r w:rsidRPr="00EE2D6F">
        <w:rPr>
          <w:rFonts w:ascii="Georgia" w:hAnsi="Georgia"/>
          <w:b/>
          <w:color w:val="000000" w:themeColor="text1"/>
          <w:sz w:val="24"/>
          <w:szCs w:val="24"/>
          <w:lang w:val="en-US"/>
        </w:rPr>
        <w:t>STORAGE PLACE</w:t>
      </w:r>
    </w:p>
    <w:p w14:paraId="5A683783" w14:textId="2BF9B58E" w:rsidR="00750A6B" w:rsidRPr="00EE2D6F" w:rsidRDefault="00750A6B" w:rsidP="00FB05B0">
      <w:pPr>
        <w:spacing w:line="276" w:lineRule="auto"/>
        <w:ind w:right="79" w:firstLine="567"/>
        <w:jc w:val="both"/>
        <w:rPr>
          <w:rFonts w:ascii="Georgia" w:hAnsi="Georgia"/>
          <w:color w:val="000000" w:themeColor="text1"/>
        </w:rPr>
      </w:pPr>
      <w:r w:rsidRPr="00EE2D6F">
        <w:rPr>
          <w:rFonts w:ascii="Georgia" w:hAnsi="Georgia"/>
          <w:color w:val="000000" w:themeColor="text1"/>
        </w:rPr>
        <w:t xml:space="preserve">The </w:t>
      </w:r>
      <w:r w:rsidR="004E177F">
        <w:rPr>
          <w:rFonts w:ascii="Georgia" w:hAnsi="Georgia"/>
          <w:color w:val="000000" w:themeColor="text1"/>
        </w:rPr>
        <w:t xml:space="preserve">company’s </w:t>
      </w:r>
      <w:r w:rsidR="00FB05B0">
        <w:rPr>
          <w:rFonts w:ascii="Georgia" w:hAnsi="Georgia"/>
          <w:color w:val="000000" w:themeColor="text1"/>
        </w:rPr>
        <w:t>own</w:t>
      </w:r>
      <w:r w:rsidR="004E177F">
        <w:rPr>
          <w:rFonts w:ascii="Georgia" w:hAnsi="Georgia"/>
          <w:color w:val="000000" w:themeColor="text1"/>
        </w:rPr>
        <w:t xml:space="preserve"> electronic database </w:t>
      </w:r>
      <w:r w:rsidRPr="00EE2D6F">
        <w:rPr>
          <w:rFonts w:ascii="Georgia" w:hAnsi="Georgia"/>
          <w:color w:val="000000" w:themeColor="text1"/>
        </w:rPr>
        <w:t xml:space="preserve">containing personal </w:t>
      </w:r>
      <w:r w:rsidR="004E177F">
        <w:rPr>
          <w:rFonts w:ascii="Georgia" w:hAnsi="Georgia"/>
          <w:color w:val="000000" w:themeColor="text1"/>
        </w:rPr>
        <w:t>data</w:t>
      </w:r>
      <w:r w:rsidR="00FB05B0">
        <w:rPr>
          <w:rFonts w:ascii="Georgia" w:hAnsi="Georgia"/>
          <w:color w:val="000000" w:themeColor="text1"/>
        </w:rPr>
        <w:t xml:space="preserve"> is hosted/</w:t>
      </w:r>
      <w:r w:rsidRPr="00EE2D6F">
        <w:rPr>
          <w:rFonts w:ascii="Georgia" w:hAnsi="Georgia"/>
          <w:color w:val="000000" w:themeColor="text1"/>
        </w:rPr>
        <w:t>stored on secure servers in Romania.</w:t>
      </w:r>
    </w:p>
    <w:p w14:paraId="6B26888F" w14:textId="786D21B3" w:rsidR="00750A6B" w:rsidRPr="00EE2D6F" w:rsidRDefault="00750A6B" w:rsidP="00C92314">
      <w:pPr>
        <w:spacing w:line="276" w:lineRule="auto"/>
        <w:ind w:right="79" w:firstLine="567"/>
        <w:jc w:val="both"/>
        <w:rPr>
          <w:rFonts w:ascii="Georgia" w:hAnsi="Georgia"/>
          <w:color w:val="000000" w:themeColor="text1"/>
        </w:rPr>
      </w:pPr>
      <w:r w:rsidRPr="00EE2D6F">
        <w:rPr>
          <w:rFonts w:ascii="Georgia" w:hAnsi="Georgia"/>
          <w:color w:val="000000" w:themeColor="text1"/>
        </w:rPr>
        <w:t xml:space="preserve">Insofar as we transfer certain personal data to entities located in the European Union or outside the Union, including </w:t>
      </w:r>
      <w:r w:rsidR="00C92314">
        <w:rPr>
          <w:rFonts w:ascii="Georgia" w:hAnsi="Georgia"/>
          <w:color w:val="000000" w:themeColor="text1"/>
        </w:rPr>
        <w:t>to</w:t>
      </w:r>
      <w:r w:rsidRPr="00EE2D6F">
        <w:rPr>
          <w:rFonts w:ascii="Georgia" w:hAnsi="Georgia"/>
          <w:color w:val="000000" w:themeColor="text1"/>
        </w:rPr>
        <w:t xml:space="preserve"> countries where the European Commission has not recognized an adequate level of personal data protection, we will take steps to protect your rights and interests.</w:t>
      </w:r>
    </w:p>
    <w:p w14:paraId="4D25CEC7" w14:textId="4C754DD2" w:rsidR="00750A6B" w:rsidRPr="00EE2D6F" w:rsidRDefault="00750A6B" w:rsidP="00750A6B">
      <w:pPr>
        <w:spacing w:line="276" w:lineRule="auto"/>
        <w:ind w:right="79" w:firstLine="567"/>
        <w:jc w:val="both"/>
        <w:rPr>
          <w:rFonts w:ascii="Georgia" w:hAnsi="Georgia"/>
          <w:color w:val="000000" w:themeColor="text1"/>
        </w:rPr>
      </w:pPr>
      <w:r w:rsidRPr="00EE2D6F">
        <w:rPr>
          <w:rFonts w:ascii="Georgia" w:hAnsi="Georgia"/>
          <w:color w:val="000000" w:themeColor="text1"/>
        </w:rPr>
        <w:t>Transfers will be protected by contract terms or other safeguards such as the certification schemes of which it is part and the Privacy Shield for the protection of personal data transferred from within the EU to the United States of America.</w:t>
      </w:r>
    </w:p>
    <w:p w14:paraId="76125B1B" w14:textId="77777777" w:rsidR="00BF7BCD" w:rsidRPr="00EE2D6F" w:rsidRDefault="00BF7BCD" w:rsidP="00750A6B">
      <w:pPr>
        <w:spacing w:line="276" w:lineRule="auto"/>
        <w:ind w:right="79"/>
        <w:jc w:val="both"/>
        <w:rPr>
          <w:rFonts w:ascii="Georgia" w:hAnsi="Georgia"/>
          <w:b/>
          <w:color w:val="000000" w:themeColor="text1"/>
        </w:rPr>
      </w:pPr>
    </w:p>
    <w:p w14:paraId="393E14DE" w14:textId="77777777" w:rsidR="00BF7BCD" w:rsidRPr="00EE2D6F" w:rsidRDefault="00BF7BCD" w:rsidP="00BF7BCD">
      <w:pPr>
        <w:spacing w:line="276" w:lineRule="auto"/>
        <w:ind w:left="1287" w:right="79" w:firstLine="567"/>
        <w:jc w:val="both"/>
        <w:rPr>
          <w:rFonts w:ascii="Georgia" w:hAnsi="Georgia"/>
          <w:b/>
          <w:color w:val="000000" w:themeColor="text1"/>
        </w:rPr>
      </w:pPr>
    </w:p>
    <w:p w14:paraId="1DB35E72" w14:textId="39CF8E2A" w:rsidR="00BF7BCD" w:rsidRPr="00EE2D6F" w:rsidRDefault="00750A6B" w:rsidP="00750A6B">
      <w:pPr>
        <w:pStyle w:val="ListParagraph"/>
        <w:numPr>
          <w:ilvl w:val="0"/>
          <w:numId w:val="3"/>
        </w:numPr>
        <w:ind w:left="0" w:right="79" w:firstLine="851"/>
        <w:jc w:val="both"/>
        <w:rPr>
          <w:rFonts w:ascii="Georgia" w:hAnsi="Georgia"/>
          <w:b/>
          <w:color w:val="000000" w:themeColor="text1"/>
          <w:sz w:val="24"/>
          <w:szCs w:val="24"/>
          <w:lang w:val="en-US"/>
        </w:rPr>
      </w:pPr>
      <w:r w:rsidRPr="00EE2D6F">
        <w:rPr>
          <w:rFonts w:ascii="Georgia" w:hAnsi="Georgia"/>
          <w:b/>
          <w:color w:val="000000" w:themeColor="text1"/>
          <w:sz w:val="24"/>
          <w:szCs w:val="24"/>
          <w:lang w:val="en-US"/>
        </w:rPr>
        <w:t xml:space="preserve">SECURITY MEASURES </w:t>
      </w:r>
    </w:p>
    <w:p w14:paraId="058C366E" w14:textId="672ACEA5" w:rsidR="00750A6B" w:rsidRPr="00EE2D6F" w:rsidRDefault="00750A6B" w:rsidP="00750A6B">
      <w:pPr>
        <w:spacing w:line="276" w:lineRule="auto"/>
        <w:ind w:right="79" w:firstLine="567"/>
        <w:jc w:val="both"/>
        <w:rPr>
          <w:rFonts w:ascii="Georgia" w:hAnsi="Georgia"/>
          <w:color w:val="000000" w:themeColor="text1"/>
        </w:rPr>
      </w:pPr>
      <w:r w:rsidRPr="00EE2D6F">
        <w:rPr>
          <w:rFonts w:ascii="Georgia" w:hAnsi="Georgia"/>
          <w:color w:val="000000" w:themeColor="text1"/>
        </w:rPr>
        <w:t>Although your data are collected electronically, some of them are stored on paper (e.g. vocational training contracts, diplomas).</w:t>
      </w:r>
    </w:p>
    <w:p w14:paraId="047FCDDE" w14:textId="36096C54" w:rsidR="00CA0675" w:rsidRPr="0099072A" w:rsidRDefault="00CA0675" w:rsidP="00CA0675">
      <w:pPr>
        <w:spacing w:line="276" w:lineRule="auto"/>
        <w:ind w:right="79" w:firstLine="540"/>
        <w:jc w:val="both"/>
        <w:rPr>
          <w:rFonts w:ascii="Georgia" w:hAnsi="Georgia"/>
          <w:color w:val="000000" w:themeColor="text1"/>
        </w:rPr>
      </w:pPr>
      <w:r w:rsidRPr="0099072A">
        <w:rPr>
          <w:rFonts w:ascii="Georgia" w:hAnsi="Georgia"/>
          <w:color w:val="000000" w:themeColor="text1"/>
        </w:rPr>
        <w:t>Fitness Scandinavia is particularly concerned about the implementation of effective security measures to protect your personal data and avoid security breaches in terms of</w:t>
      </w:r>
      <w:r>
        <w:rPr>
          <w:rFonts w:ascii="Georgia" w:hAnsi="Georgia"/>
          <w:color w:val="000000" w:themeColor="text1"/>
        </w:rPr>
        <w:t xml:space="preserve"> both electronically and physically stored </w:t>
      </w:r>
      <w:bookmarkStart w:id="2" w:name="_GoBack"/>
      <w:bookmarkEnd w:id="2"/>
      <w:r w:rsidRPr="0099072A">
        <w:rPr>
          <w:rFonts w:ascii="Georgia" w:hAnsi="Georgia"/>
          <w:color w:val="000000" w:themeColor="text1"/>
        </w:rPr>
        <w:t>information.</w:t>
      </w:r>
    </w:p>
    <w:p w14:paraId="1A498D46" w14:textId="08133544" w:rsidR="004E177F" w:rsidRPr="007E2E88" w:rsidRDefault="004E177F" w:rsidP="004E177F">
      <w:pPr>
        <w:spacing w:line="276" w:lineRule="auto"/>
        <w:ind w:right="79" w:firstLine="540"/>
        <w:jc w:val="both"/>
        <w:rPr>
          <w:rFonts w:ascii="Georgia" w:hAnsi="Georgia"/>
          <w:color w:val="000000" w:themeColor="text1"/>
        </w:rPr>
      </w:pPr>
      <w:r w:rsidRPr="007E2E88">
        <w:rPr>
          <w:rFonts w:ascii="Georgia" w:hAnsi="Georgia"/>
          <w:color w:val="000000" w:themeColor="text1"/>
        </w:rPr>
        <w:t>Regardless of the storage method, your data are stored in secure environments that are protected against unauthorized access, use, disclosure, modification or destruction.</w:t>
      </w:r>
    </w:p>
    <w:p w14:paraId="0125D1C9" w14:textId="2438D4AA" w:rsidR="00BF7BCD" w:rsidRPr="00EE2D6F" w:rsidRDefault="00750A6B" w:rsidP="00026708">
      <w:pPr>
        <w:spacing w:line="276" w:lineRule="auto"/>
        <w:ind w:right="79" w:firstLine="567"/>
        <w:jc w:val="both"/>
        <w:rPr>
          <w:rFonts w:ascii="Georgia" w:hAnsi="Georgia"/>
          <w:color w:val="000000" w:themeColor="text1"/>
        </w:rPr>
      </w:pPr>
      <w:r w:rsidRPr="00EE2D6F">
        <w:rPr>
          <w:rFonts w:ascii="Georgia" w:hAnsi="Georgia"/>
          <w:color w:val="000000" w:themeColor="text1"/>
        </w:rPr>
        <w:t xml:space="preserve">We have also implemented special measures </w:t>
      </w:r>
      <w:r w:rsidR="00AE718C" w:rsidRPr="00EE2D6F">
        <w:rPr>
          <w:rFonts w:ascii="Georgia" w:hAnsi="Georgia"/>
          <w:color w:val="000000" w:themeColor="text1"/>
        </w:rPr>
        <w:t>of</w:t>
      </w:r>
      <w:r w:rsidRPr="00EE2D6F">
        <w:rPr>
          <w:rFonts w:ascii="Georgia" w:hAnsi="Georgia"/>
          <w:color w:val="000000" w:themeColor="text1"/>
        </w:rPr>
        <w:t xml:space="preserve"> network security and data transfer, infrastructure auditing and testing, trained personnel, etc.</w:t>
      </w:r>
    </w:p>
    <w:p w14:paraId="22EDAE1D" w14:textId="77777777" w:rsidR="00BF7BCD" w:rsidRPr="00EE2D6F" w:rsidRDefault="00BF7BCD" w:rsidP="00BF7BCD">
      <w:pPr>
        <w:spacing w:line="276" w:lineRule="auto"/>
        <w:ind w:left="1080" w:right="79" w:firstLine="567"/>
        <w:jc w:val="both"/>
        <w:rPr>
          <w:rFonts w:ascii="Georgia" w:eastAsia="Times New Roman" w:hAnsi="Georgia"/>
          <w:color w:val="000000" w:themeColor="text1"/>
        </w:rPr>
      </w:pPr>
    </w:p>
    <w:p w14:paraId="133D5AD1" w14:textId="66C0E9C3" w:rsidR="00BF7BCD" w:rsidRPr="00EE2D6F" w:rsidRDefault="00026708" w:rsidP="00026708">
      <w:pPr>
        <w:pStyle w:val="ListParagraph"/>
        <w:numPr>
          <w:ilvl w:val="0"/>
          <w:numId w:val="10"/>
        </w:numPr>
        <w:ind w:right="79"/>
        <w:jc w:val="both"/>
        <w:rPr>
          <w:rFonts w:ascii="Georgia" w:hAnsi="Georgia"/>
          <w:b/>
          <w:color w:val="000000" w:themeColor="text1"/>
          <w:sz w:val="24"/>
          <w:szCs w:val="24"/>
          <w:lang w:val="en-US" w:eastAsia="en-GB"/>
        </w:rPr>
      </w:pPr>
      <w:r w:rsidRPr="00EE2D6F">
        <w:rPr>
          <w:rFonts w:ascii="Georgia" w:eastAsia="Times New Roman" w:hAnsi="Georgia"/>
          <w:b/>
          <w:color w:val="000000" w:themeColor="text1"/>
          <w:sz w:val="24"/>
          <w:szCs w:val="24"/>
          <w:lang w:val="en-US"/>
        </w:rPr>
        <w:t xml:space="preserve">NO AUTOMATED DECISION-MAKING PROCESS </w:t>
      </w:r>
      <w:r w:rsidRPr="00EE2D6F">
        <w:rPr>
          <w:rFonts w:ascii="Georgia" w:hAnsi="Georgia"/>
          <w:b/>
          <w:color w:val="000000" w:themeColor="text1"/>
          <w:sz w:val="24"/>
          <w:szCs w:val="24"/>
          <w:lang w:val="en-US" w:eastAsia="en-GB"/>
        </w:rPr>
        <w:t xml:space="preserve"> </w:t>
      </w:r>
    </w:p>
    <w:p w14:paraId="10AABE31" w14:textId="3FF27688" w:rsidR="00BF7BCD" w:rsidRPr="006023FF" w:rsidRDefault="008C3606" w:rsidP="006023FF">
      <w:pPr>
        <w:ind w:right="79" w:firstLine="720"/>
        <w:jc w:val="both"/>
        <w:rPr>
          <w:rFonts w:ascii="Georgia" w:hAnsi="Georgia"/>
          <w:color w:val="000000" w:themeColor="text1"/>
        </w:rPr>
      </w:pPr>
      <w:r w:rsidRPr="008C3606">
        <w:rPr>
          <w:rFonts w:ascii="Georgia" w:hAnsi="Georgia"/>
          <w:color w:val="000000" w:themeColor="text1"/>
        </w:rPr>
        <w:t>Fitness Scandinavia does not use automated processes that can produce legal effects concerning you or that may affect you in a significant manner.</w:t>
      </w:r>
    </w:p>
    <w:p w14:paraId="014F0EFF" w14:textId="77777777" w:rsidR="00BF7BCD" w:rsidRPr="00EE2D6F" w:rsidRDefault="00BF7BCD" w:rsidP="00BF7BCD">
      <w:pPr>
        <w:spacing w:line="276" w:lineRule="auto"/>
        <w:ind w:right="79" w:firstLine="567"/>
        <w:jc w:val="both"/>
        <w:rPr>
          <w:rFonts w:ascii="Georgia" w:hAnsi="Georgia"/>
          <w:color w:val="000000" w:themeColor="text1"/>
          <w:lang w:eastAsia="en-GB"/>
        </w:rPr>
      </w:pPr>
    </w:p>
    <w:p w14:paraId="50FEF669" w14:textId="1DC50928" w:rsidR="00BF7BCD" w:rsidRPr="00EE2D6F" w:rsidRDefault="00026708" w:rsidP="00026708">
      <w:pPr>
        <w:pStyle w:val="ListParagraph"/>
        <w:numPr>
          <w:ilvl w:val="0"/>
          <w:numId w:val="10"/>
        </w:numPr>
        <w:ind w:right="79"/>
        <w:jc w:val="both"/>
        <w:rPr>
          <w:rFonts w:ascii="Georgia" w:eastAsia="Times New Roman" w:hAnsi="Georgia"/>
          <w:b/>
          <w:color w:val="000000" w:themeColor="text1"/>
          <w:sz w:val="24"/>
          <w:szCs w:val="24"/>
          <w:lang w:val="en-US"/>
        </w:rPr>
      </w:pPr>
      <w:bookmarkStart w:id="3" w:name="_Hlk526911150"/>
      <w:r w:rsidRPr="00EE2D6F">
        <w:rPr>
          <w:rFonts w:ascii="Georgia" w:eastAsia="Times New Roman" w:hAnsi="Georgia"/>
          <w:b/>
          <w:color w:val="000000" w:themeColor="text1"/>
          <w:sz w:val="24"/>
          <w:szCs w:val="24"/>
          <w:lang w:val="en-US"/>
        </w:rPr>
        <w:t xml:space="preserve">YOUR RIGHTS AND HOW TO EXERCISE THEM </w:t>
      </w:r>
    </w:p>
    <w:p w14:paraId="0D5BBD5B" w14:textId="7C4BDED9" w:rsidR="00026708" w:rsidRPr="00EE2D6F" w:rsidRDefault="00026708" w:rsidP="00026708">
      <w:pPr>
        <w:spacing w:line="276" w:lineRule="auto"/>
        <w:ind w:right="79" w:firstLine="567"/>
        <w:rPr>
          <w:rFonts w:ascii="Georgia" w:hAnsi="Georgia"/>
          <w:b/>
          <w:color w:val="000000" w:themeColor="text1"/>
        </w:rPr>
      </w:pPr>
      <w:r w:rsidRPr="00EE2D6F">
        <w:rPr>
          <w:rFonts w:ascii="Georgia" w:hAnsi="Georgia"/>
          <w:bCs/>
          <w:color w:val="000000" w:themeColor="text1"/>
        </w:rPr>
        <w:t xml:space="preserve">Under the GDPR Regulation you have the following </w:t>
      </w:r>
      <w:r w:rsidRPr="00EE2D6F">
        <w:rPr>
          <w:rFonts w:ascii="Georgia" w:hAnsi="Georgia"/>
          <w:b/>
          <w:color w:val="000000" w:themeColor="text1"/>
        </w:rPr>
        <w:t>rights</w:t>
      </w:r>
      <w:r w:rsidRPr="00EE2D6F">
        <w:rPr>
          <w:rFonts w:ascii="Georgia" w:hAnsi="Georgia"/>
          <w:bCs/>
          <w:color w:val="000000" w:themeColor="text1"/>
        </w:rPr>
        <w:t>:</w:t>
      </w:r>
    </w:p>
    <w:p w14:paraId="0F25874F" w14:textId="77777777" w:rsidR="00BF7BCD" w:rsidRPr="00EE2D6F" w:rsidRDefault="00BF7BCD" w:rsidP="00BF7BCD">
      <w:pPr>
        <w:spacing w:line="276" w:lineRule="auto"/>
        <w:ind w:right="79" w:firstLine="567"/>
        <w:jc w:val="both"/>
        <w:rPr>
          <w:rFonts w:ascii="Georgia" w:eastAsia="Times New Roman" w:hAnsi="Georgia"/>
          <w:b/>
          <w:color w:val="000000" w:themeColor="text1"/>
        </w:rPr>
      </w:pPr>
    </w:p>
    <w:p w14:paraId="1D99A23D" w14:textId="3D29D24E" w:rsidR="00026708" w:rsidRPr="00EE2D6F" w:rsidRDefault="00026708" w:rsidP="00A63ABB">
      <w:pPr>
        <w:numPr>
          <w:ilvl w:val="0"/>
          <w:numId w:val="11"/>
        </w:numPr>
        <w:spacing w:line="276" w:lineRule="auto"/>
        <w:ind w:right="79"/>
        <w:jc w:val="both"/>
        <w:rPr>
          <w:rFonts w:ascii="Georgia" w:eastAsia="Times New Roman" w:hAnsi="Georgia"/>
          <w:bCs/>
          <w:color w:val="000000" w:themeColor="text1"/>
          <w:lang w:eastAsia="en-GB"/>
        </w:rPr>
      </w:pPr>
      <w:r w:rsidRPr="00EE2D6F">
        <w:rPr>
          <w:rFonts w:ascii="Georgia" w:eastAsia="Times New Roman" w:hAnsi="Georgia"/>
          <w:b/>
          <w:color w:val="000000" w:themeColor="text1"/>
          <w:lang w:eastAsia="en-GB"/>
        </w:rPr>
        <w:t xml:space="preserve">The right to information - </w:t>
      </w:r>
      <w:r w:rsidRPr="00EE2D6F">
        <w:rPr>
          <w:rFonts w:ascii="Georgia" w:eastAsia="Times New Roman" w:hAnsi="Georgia"/>
          <w:bCs/>
          <w:color w:val="000000" w:themeColor="text1"/>
          <w:lang w:eastAsia="en-GB"/>
        </w:rPr>
        <w:t xml:space="preserve">you have the right to know if your personal data are processed, what data are collected, where they are obtained and why, by whom they are processed, for what period and if these data are subject to </w:t>
      </w:r>
      <w:r w:rsidR="00A63ABB" w:rsidRPr="00EE2D6F">
        <w:rPr>
          <w:rFonts w:ascii="Georgia" w:eastAsia="Times New Roman" w:hAnsi="Georgia"/>
          <w:bCs/>
          <w:color w:val="000000" w:themeColor="text1"/>
          <w:lang w:eastAsia="en-GB"/>
        </w:rPr>
        <w:t>automated</w:t>
      </w:r>
      <w:r w:rsidRPr="00EE2D6F">
        <w:rPr>
          <w:rFonts w:ascii="Georgia" w:eastAsia="Times New Roman" w:hAnsi="Georgia"/>
          <w:bCs/>
          <w:color w:val="000000" w:themeColor="text1"/>
          <w:lang w:eastAsia="en-GB"/>
        </w:rPr>
        <w:t xml:space="preserve"> processing capable of producing legal effects or affect you in a meaningful way.</w:t>
      </w:r>
    </w:p>
    <w:p w14:paraId="5B515B18" w14:textId="4AD931EC" w:rsidR="00026708" w:rsidRPr="00EE2D6F" w:rsidRDefault="00026708" w:rsidP="00D47956">
      <w:pPr>
        <w:numPr>
          <w:ilvl w:val="0"/>
          <w:numId w:val="11"/>
        </w:numPr>
        <w:spacing w:line="276" w:lineRule="auto"/>
        <w:ind w:right="79"/>
        <w:jc w:val="both"/>
        <w:rPr>
          <w:rFonts w:ascii="Georgia" w:eastAsia="Times New Roman" w:hAnsi="Georgia"/>
          <w:bCs/>
          <w:color w:val="000000" w:themeColor="text1"/>
          <w:lang w:eastAsia="en-GB"/>
        </w:rPr>
      </w:pPr>
      <w:r w:rsidRPr="00EE2D6F">
        <w:rPr>
          <w:rFonts w:ascii="Georgia" w:eastAsia="Times New Roman" w:hAnsi="Georgia"/>
          <w:b/>
          <w:color w:val="000000" w:themeColor="text1"/>
          <w:lang w:eastAsia="en-GB"/>
        </w:rPr>
        <w:t>The Right of access</w:t>
      </w:r>
      <w:r w:rsidRPr="00EE2D6F">
        <w:rPr>
          <w:rFonts w:ascii="Georgia" w:eastAsia="Times New Roman" w:hAnsi="Georgia"/>
          <w:bCs/>
          <w:color w:val="000000" w:themeColor="text1"/>
          <w:lang w:eastAsia="en-GB"/>
        </w:rPr>
        <w:t xml:space="preserve"> - You have the right to access, free of charge and at reasonable</w:t>
      </w:r>
      <w:r w:rsidR="00D47956" w:rsidRPr="00EE2D6F">
        <w:rPr>
          <w:rFonts w:ascii="Georgia" w:eastAsia="Times New Roman" w:hAnsi="Georgia"/>
          <w:bCs/>
          <w:color w:val="000000" w:themeColor="text1"/>
          <w:lang w:eastAsia="en-GB"/>
        </w:rPr>
        <w:t xml:space="preserve"> time</w:t>
      </w:r>
      <w:r w:rsidRPr="00EE2D6F">
        <w:rPr>
          <w:rFonts w:ascii="Georgia" w:eastAsia="Times New Roman" w:hAnsi="Georgia"/>
          <w:bCs/>
          <w:color w:val="000000" w:themeColor="text1"/>
          <w:lang w:eastAsia="en-GB"/>
        </w:rPr>
        <w:t xml:space="preserve"> intervals, the data collected from you / </w:t>
      </w:r>
      <w:r w:rsidR="00D47956" w:rsidRPr="00EE2D6F">
        <w:rPr>
          <w:rFonts w:ascii="Georgia" w:eastAsia="Times New Roman" w:hAnsi="Georgia"/>
          <w:bCs/>
          <w:color w:val="000000" w:themeColor="text1"/>
          <w:lang w:eastAsia="en-GB"/>
        </w:rPr>
        <w:t>about</w:t>
      </w:r>
      <w:r w:rsidRPr="00EE2D6F">
        <w:rPr>
          <w:rFonts w:ascii="Georgia" w:eastAsia="Times New Roman" w:hAnsi="Georgia"/>
          <w:bCs/>
          <w:color w:val="000000" w:themeColor="text1"/>
          <w:lang w:eastAsia="en-GB"/>
        </w:rPr>
        <w:t xml:space="preserve"> you. This includes your right to request and obtain a copy of your personal data collected.</w:t>
      </w:r>
      <w:r w:rsidR="00D47956" w:rsidRPr="00EE2D6F">
        <w:rPr>
          <w:rFonts w:ascii="Georgia" w:eastAsia="Times New Roman" w:hAnsi="Georgia"/>
          <w:bCs/>
          <w:color w:val="000000" w:themeColor="text1"/>
          <w:lang w:eastAsia="en-GB"/>
        </w:rPr>
        <w:t xml:space="preserve"> </w:t>
      </w:r>
    </w:p>
    <w:p w14:paraId="095CFAFC" w14:textId="5C45A49B" w:rsidR="00D47956" w:rsidRPr="00EE2D6F" w:rsidRDefault="00D47956" w:rsidP="00D47956">
      <w:pPr>
        <w:numPr>
          <w:ilvl w:val="0"/>
          <w:numId w:val="11"/>
        </w:numPr>
        <w:spacing w:line="276" w:lineRule="auto"/>
        <w:ind w:right="79"/>
        <w:jc w:val="both"/>
        <w:rPr>
          <w:rFonts w:ascii="Georgia" w:eastAsia="Times New Roman" w:hAnsi="Georgia"/>
          <w:bCs/>
          <w:color w:val="000000" w:themeColor="text1"/>
          <w:lang w:eastAsia="en-GB"/>
        </w:rPr>
      </w:pPr>
      <w:r w:rsidRPr="00EE2D6F">
        <w:rPr>
          <w:rFonts w:ascii="Georgia" w:eastAsia="Times New Roman" w:hAnsi="Georgia"/>
          <w:b/>
          <w:color w:val="000000" w:themeColor="text1"/>
          <w:lang w:eastAsia="en-GB"/>
        </w:rPr>
        <w:t>The Right to update / rectify</w:t>
      </w:r>
      <w:r w:rsidRPr="00EE2D6F">
        <w:rPr>
          <w:rFonts w:ascii="Georgia" w:eastAsia="Times New Roman" w:hAnsi="Georgia"/>
          <w:bCs/>
          <w:color w:val="000000" w:themeColor="text1"/>
          <w:lang w:eastAsia="en-GB"/>
        </w:rPr>
        <w:t xml:space="preserve"> - you have the right to request the rectification or update of your personal data that are inaccurate or incomplete.</w:t>
      </w:r>
      <w:r w:rsidR="005016A5">
        <w:rPr>
          <w:rFonts w:ascii="Georgia" w:eastAsia="Times New Roman" w:hAnsi="Georgia"/>
          <w:bCs/>
          <w:color w:val="000000" w:themeColor="text1"/>
          <w:lang w:eastAsia="en-GB"/>
        </w:rPr>
        <w:t xml:space="preserve"> </w:t>
      </w:r>
    </w:p>
    <w:p w14:paraId="5C4CDC46" w14:textId="103A2866" w:rsidR="00D47956" w:rsidRPr="00EE2D6F" w:rsidRDefault="00D47956" w:rsidP="00A63ABB">
      <w:pPr>
        <w:numPr>
          <w:ilvl w:val="0"/>
          <w:numId w:val="11"/>
        </w:numPr>
        <w:spacing w:line="276" w:lineRule="auto"/>
        <w:ind w:right="79"/>
        <w:jc w:val="both"/>
        <w:rPr>
          <w:rFonts w:ascii="Georgia" w:eastAsia="Times New Roman" w:hAnsi="Georgia"/>
          <w:bCs/>
          <w:color w:val="000000" w:themeColor="text1"/>
          <w:lang w:eastAsia="en-GB"/>
        </w:rPr>
      </w:pPr>
      <w:r w:rsidRPr="00EE2D6F">
        <w:rPr>
          <w:rFonts w:ascii="Georgia" w:eastAsia="Times New Roman" w:hAnsi="Georgia"/>
          <w:b/>
          <w:color w:val="000000" w:themeColor="text1"/>
          <w:lang w:eastAsia="en-GB"/>
        </w:rPr>
        <w:t>The right to erasure</w:t>
      </w:r>
      <w:r w:rsidRPr="00EE2D6F">
        <w:rPr>
          <w:rFonts w:ascii="Georgia" w:eastAsia="Times New Roman" w:hAnsi="Georgia"/>
          <w:bCs/>
          <w:color w:val="000000" w:themeColor="text1"/>
          <w:lang w:eastAsia="en-GB"/>
        </w:rPr>
        <w:t xml:space="preserve"> - if you have withdrawn your consent, you </w:t>
      </w:r>
      <w:r w:rsidR="00A63ABB" w:rsidRPr="00EE2D6F">
        <w:rPr>
          <w:rFonts w:ascii="Georgia" w:eastAsia="Times New Roman" w:hAnsi="Georgia"/>
          <w:bCs/>
          <w:color w:val="000000" w:themeColor="text1"/>
          <w:lang w:eastAsia="en-GB"/>
        </w:rPr>
        <w:t>object to</w:t>
      </w:r>
      <w:r w:rsidRPr="00EE2D6F">
        <w:rPr>
          <w:rFonts w:ascii="Georgia" w:eastAsia="Times New Roman" w:hAnsi="Georgia"/>
          <w:bCs/>
          <w:color w:val="000000" w:themeColor="text1"/>
          <w:lang w:eastAsia="en-GB"/>
        </w:rPr>
        <w:t xml:space="preserve"> the processing of the data, the processing does not comply with the provisions of the Regulation or is no longer necessary for the purposes for which the data have been collected and processed, you may request that your </w:t>
      </w:r>
      <w:r w:rsidR="00E829B2" w:rsidRPr="00EE2D6F">
        <w:rPr>
          <w:rFonts w:ascii="Georgia" w:eastAsia="Times New Roman" w:hAnsi="Georgia"/>
          <w:bCs/>
          <w:color w:val="000000" w:themeColor="text1"/>
          <w:lang w:eastAsia="en-GB"/>
        </w:rPr>
        <w:t xml:space="preserve">personal </w:t>
      </w:r>
      <w:r w:rsidRPr="00EE2D6F">
        <w:rPr>
          <w:rFonts w:ascii="Georgia" w:eastAsia="Times New Roman" w:hAnsi="Georgia"/>
          <w:bCs/>
          <w:color w:val="000000" w:themeColor="text1"/>
          <w:lang w:eastAsia="en-GB"/>
        </w:rPr>
        <w:t xml:space="preserve">data </w:t>
      </w:r>
      <w:r w:rsidR="00E829B2" w:rsidRPr="00EE2D6F">
        <w:rPr>
          <w:rFonts w:ascii="Georgia" w:eastAsia="Times New Roman" w:hAnsi="Georgia"/>
          <w:bCs/>
          <w:color w:val="000000" w:themeColor="text1"/>
          <w:lang w:eastAsia="en-GB"/>
        </w:rPr>
        <w:t xml:space="preserve">be erased </w:t>
      </w:r>
      <w:r w:rsidRPr="00EE2D6F">
        <w:rPr>
          <w:rFonts w:ascii="Georgia" w:eastAsia="Times New Roman" w:hAnsi="Georgia"/>
          <w:bCs/>
          <w:color w:val="000000" w:themeColor="text1"/>
          <w:lang w:eastAsia="en-GB"/>
        </w:rPr>
        <w:t>from our records.</w:t>
      </w:r>
    </w:p>
    <w:p w14:paraId="4FBFD277" w14:textId="32815A8C" w:rsidR="00E829B2" w:rsidRPr="00EE2D6F" w:rsidRDefault="00E829B2" w:rsidP="00E829B2">
      <w:pPr>
        <w:numPr>
          <w:ilvl w:val="0"/>
          <w:numId w:val="11"/>
        </w:numPr>
        <w:spacing w:line="276" w:lineRule="auto"/>
        <w:ind w:right="79"/>
        <w:jc w:val="both"/>
        <w:rPr>
          <w:rFonts w:ascii="Georgia" w:eastAsia="Times New Roman" w:hAnsi="Georgia"/>
          <w:bCs/>
          <w:color w:val="000000" w:themeColor="text1"/>
          <w:lang w:eastAsia="en-GB"/>
        </w:rPr>
      </w:pPr>
      <w:r w:rsidRPr="00EE2D6F">
        <w:rPr>
          <w:rFonts w:ascii="Georgia" w:eastAsia="Times New Roman" w:hAnsi="Georgia"/>
          <w:b/>
          <w:color w:val="000000" w:themeColor="text1"/>
          <w:lang w:eastAsia="en-GB"/>
        </w:rPr>
        <w:t>The right to restriction of processing</w:t>
      </w:r>
      <w:r w:rsidRPr="00EE2D6F">
        <w:rPr>
          <w:rFonts w:ascii="Georgia" w:eastAsia="Times New Roman" w:hAnsi="Georgia"/>
          <w:bCs/>
          <w:color w:val="000000" w:themeColor="text1"/>
          <w:lang w:eastAsia="en-GB"/>
        </w:rPr>
        <w:t xml:space="preserve"> - if certain conditions apply, you have the right to restrict the processing of your personal data.</w:t>
      </w:r>
    </w:p>
    <w:p w14:paraId="48767809" w14:textId="716E7D66" w:rsidR="00A63ABB" w:rsidRPr="00EE2D6F" w:rsidRDefault="00A63ABB" w:rsidP="00A63ABB">
      <w:pPr>
        <w:numPr>
          <w:ilvl w:val="0"/>
          <w:numId w:val="11"/>
        </w:numPr>
        <w:spacing w:line="276" w:lineRule="auto"/>
        <w:ind w:right="79"/>
        <w:jc w:val="both"/>
        <w:rPr>
          <w:rFonts w:ascii="Georgia" w:eastAsia="Times New Roman" w:hAnsi="Georgia"/>
          <w:bCs/>
          <w:color w:val="000000" w:themeColor="text1"/>
          <w:lang w:eastAsia="en-GB"/>
        </w:rPr>
      </w:pPr>
      <w:r w:rsidRPr="00EE2D6F">
        <w:rPr>
          <w:rFonts w:ascii="Georgia" w:eastAsia="Times New Roman" w:hAnsi="Georgia"/>
          <w:b/>
          <w:color w:val="000000" w:themeColor="text1"/>
          <w:lang w:eastAsia="en-GB"/>
        </w:rPr>
        <w:t>The right to object</w:t>
      </w:r>
      <w:r w:rsidRPr="00EE2D6F">
        <w:rPr>
          <w:rFonts w:ascii="Georgia" w:eastAsia="Times New Roman" w:hAnsi="Georgia"/>
          <w:bCs/>
          <w:color w:val="000000" w:themeColor="text1"/>
          <w:lang w:eastAsia="en-GB"/>
        </w:rPr>
        <w:t xml:space="preserve"> - in some cases, you have the right to object to the processing of your personal data, for example in the case of direct marketing.</w:t>
      </w:r>
    </w:p>
    <w:p w14:paraId="36CD9C01" w14:textId="6DB7BDD9" w:rsidR="00A63ABB" w:rsidRPr="00EE2D6F" w:rsidRDefault="00A63ABB" w:rsidP="00CF3664">
      <w:pPr>
        <w:numPr>
          <w:ilvl w:val="0"/>
          <w:numId w:val="11"/>
        </w:numPr>
        <w:spacing w:line="276" w:lineRule="auto"/>
        <w:ind w:right="79"/>
        <w:jc w:val="both"/>
        <w:rPr>
          <w:rFonts w:ascii="Georgia" w:eastAsia="Times New Roman" w:hAnsi="Georgia"/>
          <w:bCs/>
          <w:color w:val="000000" w:themeColor="text1"/>
          <w:lang w:eastAsia="en-GB"/>
        </w:rPr>
      </w:pPr>
      <w:r w:rsidRPr="00EE2D6F">
        <w:rPr>
          <w:rFonts w:ascii="Georgia" w:eastAsia="Times New Roman" w:hAnsi="Georgia"/>
          <w:b/>
          <w:color w:val="000000" w:themeColor="text1"/>
          <w:lang w:eastAsia="en-GB"/>
        </w:rPr>
        <w:t>The right to object</w:t>
      </w:r>
      <w:r w:rsidRPr="00EE2D6F">
        <w:rPr>
          <w:rFonts w:ascii="Georgia" w:eastAsia="Times New Roman" w:hAnsi="Georgia"/>
          <w:bCs/>
          <w:color w:val="000000" w:themeColor="text1"/>
          <w:lang w:eastAsia="en-GB"/>
        </w:rPr>
        <w:t xml:space="preserve"> </w:t>
      </w:r>
      <w:r w:rsidRPr="00EE2D6F">
        <w:rPr>
          <w:rFonts w:ascii="Georgia" w:eastAsia="Times New Roman" w:hAnsi="Georgia"/>
          <w:b/>
          <w:color w:val="000000" w:themeColor="text1"/>
          <w:lang w:eastAsia="en-GB"/>
        </w:rPr>
        <w:t>to automated processing</w:t>
      </w:r>
      <w:r w:rsidRPr="00EE2D6F">
        <w:rPr>
          <w:rFonts w:ascii="Georgia" w:eastAsia="Times New Roman" w:hAnsi="Georgia"/>
          <w:bCs/>
          <w:color w:val="000000" w:themeColor="text1"/>
          <w:lang w:eastAsia="en-GB"/>
        </w:rPr>
        <w:t xml:space="preserve"> </w:t>
      </w:r>
      <w:r w:rsidR="00CF3664" w:rsidRPr="00EE2D6F">
        <w:rPr>
          <w:rFonts w:ascii="Georgia" w:eastAsia="Times New Roman" w:hAnsi="Georgia"/>
          <w:bCs/>
          <w:color w:val="000000" w:themeColor="text1"/>
          <w:lang w:eastAsia="en-GB"/>
        </w:rPr>
        <w:t>–</w:t>
      </w:r>
      <w:r w:rsidRPr="00EE2D6F">
        <w:rPr>
          <w:rFonts w:ascii="Georgia" w:eastAsia="Times New Roman" w:hAnsi="Georgia"/>
          <w:bCs/>
          <w:color w:val="000000" w:themeColor="text1"/>
          <w:lang w:eastAsia="en-GB"/>
        </w:rPr>
        <w:t xml:space="preserve"> </w:t>
      </w:r>
      <w:r w:rsidR="00CF3664" w:rsidRPr="00EE2D6F">
        <w:rPr>
          <w:rFonts w:ascii="Georgia" w:eastAsia="Times New Roman" w:hAnsi="Georgia"/>
          <w:bCs/>
          <w:color w:val="000000" w:themeColor="text1"/>
          <w:lang w:eastAsia="en-GB"/>
        </w:rPr>
        <w:t xml:space="preserve">If </w:t>
      </w:r>
      <w:r w:rsidRPr="00EE2D6F">
        <w:rPr>
          <w:rFonts w:ascii="Georgia" w:eastAsia="Times New Roman" w:hAnsi="Georgia"/>
          <w:bCs/>
          <w:color w:val="000000" w:themeColor="text1"/>
          <w:lang w:eastAsia="en-GB"/>
        </w:rPr>
        <w:t xml:space="preserve">your personal data </w:t>
      </w:r>
      <w:r w:rsidR="00CF3664" w:rsidRPr="00EE2D6F">
        <w:rPr>
          <w:rFonts w:ascii="Georgia" w:eastAsia="Times New Roman" w:hAnsi="Georgia"/>
          <w:bCs/>
          <w:color w:val="000000" w:themeColor="text1"/>
          <w:lang w:eastAsia="en-GB"/>
        </w:rPr>
        <w:t>are</w:t>
      </w:r>
      <w:r w:rsidRPr="00EE2D6F">
        <w:rPr>
          <w:rFonts w:ascii="Georgia" w:eastAsia="Times New Roman" w:hAnsi="Georgia"/>
          <w:bCs/>
          <w:color w:val="000000" w:themeColor="text1"/>
          <w:lang w:eastAsia="en-GB"/>
        </w:rPr>
        <w:t xml:space="preserve"> subject to automated processing, including </w:t>
      </w:r>
      <w:r w:rsidR="00CF3664" w:rsidRPr="00EE2D6F">
        <w:rPr>
          <w:rFonts w:ascii="Georgia" w:eastAsia="Times New Roman" w:hAnsi="Georgia"/>
          <w:bCs/>
          <w:color w:val="000000" w:themeColor="text1"/>
          <w:lang w:eastAsia="en-GB"/>
        </w:rPr>
        <w:t>profiling</w:t>
      </w:r>
      <w:r w:rsidRPr="00EE2D6F">
        <w:rPr>
          <w:rFonts w:ascii="Georgia" w:eastAsia="Times New Roman" w:hAnsi="Georgia"/>
          <w:bCs/>
          <w:color w:val="000000" w:themeColor="text1"/>
          <w:lang w:eastAsia="en-GB"/>
        </w:rPr>
        <w:t xml:space="preserve">, which may produce legal effects or affect you in a significant manner, you are entitled to </w:t>
      </w:r>
      <w:r w:rsidR="00CF3664" w:rsidRPr="00EE2D6F">
        <w:rPr>
          <w:rFonts w:ascii="Georgia" w:eastAsia="Times New Roman" w:hAnsi="Georgia"/>
          <w:bCs/>
          <w:color w:val="000000" w:themeColor="text1"/>
          <w:lang w:eastAsia="en-GB"/>
        </w:rPr>
        <w:t xml:space="preserve">ask us </w:t>
      </w:r>
      <w:r w:rsidRPr="00EE2D6F">
        <w:rPr>
          <w:rFonts w:ascii="Georgia" w:eastAsia="Times New Roman" w:hAnsi="Georgia"/>
          <w:bCs/>
          <w:color w:val="000000" w:themeColor="text1"/>
          <w:lang w:eastAsia="en-GB"/>
        </w:rPr>
        <w:t>to exclude your data from any automated decision-making process.</w:t>
      </w:r>
    </w:p>
    <w:p w14:paraId="3CFB2C89" w14:textId="61697F1E" w:rsidR="00CF3664" w:rsidRPr="00EE2D6F" w:rsidRDefault="00CF3664" w:rsidP="006023FF">
      <w:pPr>
        <w:numPr>
          <w:ilvl w:val="0"/>
          <w:numId w:val="11"/>
        </w:numPr>
        <w:spacing w:line="276" w:lineRule="auto"/>
        <w:ind w:right="79"/>
        <w:jc w:val="both"/>
        <w:rPr>
          <w:rFonts w:ascii="Georgia" w:eastAsia="Times New Roman" w:hAnsi="Georgia"/>
          <w:bCs/>
          <w:color w:val="000000" w:themeColor="text1"/>
          <w:lang w:eastAsia="en-GB"/>
        </w:rPr>
      </w:pPr>
      <w:r w:rsidRPr="00EE2D6F">
        <w:rPr>
          <w:rFonts w:ascii="Georgia" w:eastAsia="Times New Roman" w:hAnsi="Georgia"/>
          <w:b/>
          <w:color w:val="000000" w:themeColor="text1"/>
          <w:lang w:eastAsia="en-GB"/>
        </w:rPr>
        <w:t>The right to data portability</w:t>
      </w:r>
      <w:r w:rsidRPr="00EE2D6F">
        <w:rPr>
          <w:rFonts w:ascii="Georgia" w:eastAsia="Times New Roman" w:hAnsi="Georgia"/>
          <w:bCs/>
          <w:color w:val="000000" w:themeColor="text1"/>
          <w:lang w:eastAsia="en-GB"/>
        </w:rPr>
        <w:t xml:space="preserve"> - You have the right to obtain your personal data in an appropriate format or, if possible, by transferring </w:t>
      </w:r>
      <w:r w:rsidR="006023FF">
        <w:rPr>
          <w:rFonts w:ascii="Georgia" w:eastAsia="Times New Roman" w:hAnsi="Georgia"/>
          <w:bCs/>
          <w:color w:val="000000" w:themeColor="text1"/>
          <w:lang w:eastAsia="en-GB"/>
        </w:rPr>
        <w:t>them</w:t>
      </w:r>
      <w:r w:rsidRPr="00EE2D6F">
        <w:rPr>
          <w:rFonts w:ascii="Georgia" w:eastAsia="Times New Roman" w:hAnsi="Georgia"/>
          <w:bCs/>
          <w:color w:val="000000" w:themeColor="text1"/>
          <w:lang w:eastAsia="en-GB"/>
        </w:rPr>
        <w:t xml:space="preserve"> directly from one </w:t>
      </w:r>
      <w:r w:rsidR="00273B65" w:rsidRPr="00EE2D6F">
        <w:rPr>
          <w:rFonts w:ascii="Georgia" w:eastAsia="Times New Roman" w:hAnsi="Georgia"/>
          <w:bCs/>
          <w:color w:val="000000" w:themeColor="text1"/>
          <w:lang w:eastAsia="en-GB"/>
        </w:rPr>
        <w:t>controller</w:t>
      </w:r>
      <w:r w:rsidRPr="00EE2D6F">
        <w:rPr>
          <w:rFonts w:ascii="Georgia" w:eastAsia="Times New Roman" w:hAnsi="Georgia"/>
          <w:bCs/>
          <w:color w:val="000000" w:themeColor="text1"/>
          <w:lang w:eastAsia="en-GB"/>
        </w:rPr>
        <w:t xml:space="preserve"> to another.</w:t>
      </w:r>
    </w:p>
    <w:p w14:paraId="2B13FB6C" w14:textId="2BE22BA5" w:rsidR="00EE2D6F" w:rsidRPr="00EE2D6F" w:rsidRDefault="00EE2D6F" w:rsidP="00EE2D6F">
      <w:pPr>
        <w:numPr>
          <w:ilvl w:val="0"/>
          <w:numId w:val="11"/>
        </w:numPr>
        <w:spacing w:line="276" w:lineRule="auto"/>
        <w:ind w:right="79"/>
        <w:jc w:val="both"/>
        <w:rPr>
          <w:rFonts w:ascii="Georgia" w:eastAsia="Times New Roman" w:hAnsi="Georgia"/>
          <w:bCs/>
          <w:color w:val="000000" w:themeColor="text1"/>
          <w:lang w:eastAsia="en-GB"/>
        </w:rPr>
      </w:pPr>
      <w:r w:rsidRPr="00EE2D6F">
        <w:rPr>
          <w:rFonts w:ascii="Georgia" w:eastAsia="Times New Roman" w:hAnsi="Georgia"/>
          <w:b/>
          <w:color w:val="000000" w:themeColor="text1"/>
          <w:lang w:eastAsia="en-GB"/>
        </w:rPr>
        <w:t>The right to assistance from the supervisory authority</w:t>
      </w:r>
      <w:r w:rsidRPr="00EE2D6F">
        <w:rPr>
          <w:rFonts w:ascii="Georgia" w:eastAsia="Times New Roman" w:hAnsi="Georgia"/>
          <w:bCs/>
          <w:color w:val="000000" w:themeColor="text1"/>
          <w:lang w:eastAsia="en-GB"/>
        </w:rPr>
        <w:t xml:space="preserve"> - You have the right to seek the assistance of a supervisory authority and the right to other remedies, such as claiming damages.</w:t>
      </w:r>
    </w:p>
    <w:p w14:paraId="41F6F357" w14:textId="55D51267" w:rsidR="00EE2D6F" w:rsidRPr="00EE2D6F" w:rsidRDefault="00EE2D6F" w:rsidP="00EE2D6F">
      <w:pPr>
        <w:numPr>
          <w:ilvl w:val="0"/>
          <w:numId w:val="11"/>
        </w:numPr>
        <w:spacing w:line="276" w:lineRule="auto"/>
        <w:ind w:right="79"/>
        <w:jc w:val="both"/>
        <w:rPr>
          <w:rFonts w:ascii="Georgia" w:eastAsia="Times New Roman" w:hAnsi="Georgia"/>
          <w:bCs/>
          <w:color w:val="000000" w:themeColor="text1"/>
          <w:lang w:eastAsia="en-GB"/>
        </w:rPr>
      </w:pPr>
      <w:r w:rsidRPr="00EE2D6F">
        <w:rPr>
          <w:rFonts w:ascii="Georgia" w:eastAsia="Times New Roman" w:hAnsi="Georgia"/>
          <w:b/>
          <w:color w:val="000000" w:themeColor="text1"/>
          <w:lang w:eastAsia="en-GB"/>
        </w:rPr>
        <w:t>The right to withdraw consent</w:t>
      </w:r>
      <w:r w:rsidRPr="00EE2D6F">
        <w:rPr>
          <w:rFonts w:ascii="Georgia" w:eastAsia="Times New Roman" w:hAnsi="Georgia"/>
          <w:bCs/>
          <w:color w:val="000000" w:themeColor="text1"/>
          <w:lang w:eastAsia="en-GB"/>
        </w:rPr>
        <w:t xml:space="preserve"> - You have the right to withdraw your consent at any time. Withdrawal of consent does not affect the lawfulness of the processing prior to its withdrawal.</w:t>
      </w:r>
      <w:r w:rsidR="00B772B8">
        <w:rPr>
          <w:rFonts w:ascii="Georgia" w:eastAsia="Times New Roman" w:hAnsi="Georgia"/>
          <w:bCs/>
          <w:color w:val="000000" w:themeColor="text1"/>
          <w:lang w:eastAsia="en-GB"/>
        </w:rPr>
        <w:t xml:space="preserve"> </w:t>
      </w:r>
    </w:p>
    <w:p w14:paraId="4F155DA1" w14:textId="621430F1" w:rsidR="00D47956" w:rsidRPr="00EE2D6F" w:rsidRDefault="00EE2D6F" w:rsidP="00EE2D6F">
      <w:pPr>
        <w:numPr>
          <w:ilvl w:val="0"/>
          <w:numId w:val="11"/>
        </w:numPr>
        <w:spacing w:line="276" w:lineRule="auto"/>
        <w:ind w:right="79"/>
        <w:jc w:val="both"/>
        <w:rPr>
          <w:rFonts w:ascii="Georgia" w:eastAsia="Times New Roman" w:hAnsi="Georgia"/>
          <w:bCs/>
          <w:color w:val="000000" w:themeColor="text1"/>
          <w:lang w:eastAsia="en-GB"/>
        </w:rPr>
      </w:pPr>
      <w:r w:rsidRPr="00EE2D6F">
        <w:rPr>
          <w:rFonts w:ascii="Georgia" w:eastAsia="Times New Roman" w:hAnsi="Georgia"/>
          <w:b/>
          <w:color w:val="000000" w:themeColor="text1"/>
          <w:lang w:eastAsia="en-GB"/>
        </w:rPr>
        <w:t>The right to file a complaint</w:t>
      </w:r>
      <w:r w:rsidRPr="00EE2D6F">
        <w:rPr>
          <w:rFonts w:ascii="Georgia" w:eastAsia="Times New Roman" w:hAnsi="Georgia"/>
          <w:bCs/>
          <w:color w:val="000000" w:themeColor="text1"/>
          <w:lang w:eastAsia="en-GB"/>
        </w:rPr>
        <w:t xml:space="preserve"> - if you want to file a complaint about how we process your personal data, contact us at:</w:t>
      </w:r>
    </w:p>
    <w:p w14:paraId="3396F2E1" w14:textId="77777777" w:rsidR="00EE2D6F" w:rsidRDefault="00EE2D6F" w:rsidP="00EE2D6F">
      <w:pPr>
        <w:numPr>
          <w:ilvl w:val="0"/>
          <w:numId w:val="12"/>
        </w:numPr>
        <w:spacing w:line="276" w:lineRule="auto"/>
        <w:ind w:left="0" w:right="79" w:firstLine="567"/>
        <w:jc w:val="both"/>
        <w:rPr>
          <w:rFonts w:ascii="Georgia" w:eastAsia="Times New Roman" w:hAnsi="Georgia"/>
          <w:color w:val="000000" w:themeColor="text1"/>
        </w:rPr>
      </w:pPr>
      <w:r w:rsidRPr="00EE2D6F">
        <w:rPr>
          <w:rFonts w:ascii="Georgia" w:eastAsia="Times New Roman" w:hAnsi="Georgia"/>
          <w:b/>
          <w:color w:val="000000" w:themeColor="text1"/>
        </w:rPr>
        <w:t>Address</w:t>
      </w:r>
      <w:r w:rsidR="00BF7BCD" w:rsidRPr="00EE2D6F">
        <w:rPr>
          <w:rFonts w:ascii="Georgia" w:eastAsia="Times New Roman" w:hAnsi="Georgia"/>
          <w:color w:val="000000" w:themeColor="text1"/>
        </w:rPr>
        <w:t>:</w:t>
      </w:r>
      <w:r w:rsidR="00373E31" w:rsidRPr="00EE2D6F">
        <w:rPr>
          <w:rFonts w:ascii="Georgia" w:hAnsi="Georgia"/>
        </w:rPr>
        <w:t xml:space="preserve"> </w:t>
      </w:r>
      <w:r w:rsidRPr="00EE2D6F">
        <w:rPr>
          <w:rFonts w:ascii="Georgia" w:hAnsi="Georgia"/>
          <w:color w:val="000000" w:themeColor="text1"/>
          <w:shd w:val="clear" w:color="auto" w:fill="FFFFFF"/>
        </w:rPr>
        <w:t>Bucharest</w:t>
      </w:r>
      <w:r w:rsidR="00443A7E" w:rsidRPr="00EE2D6F">
        <w:rPr>
          <w:rFonts w:ascii="Georgia" w:hAnsi="Georgia"/>
          <w:color w:val="000000" w:themeColor="text1"/>
          <w:shd w:val="clear" w:color="auto" w:fill="FFFFFF"/>
        </w:rPr>
        <w:t>, Sector 1, Strada Putul lui Zamfir nr. 39</w:t>
      </w:r>
      <w:r w:rsidR="00BF7BCD" w:rsidRPr="00EE2D6F">
        <w:rPr>
          <w:rFonts w:ascii="Georgia" w:hAnsi="Georgia"/>
        </w:rPr>
        <w:t xml:space="preserve">, </w:t>
      </w:r>
    </w:p>
    <w:p w14:paraId="094FCAFB" w14:textId="40F07E6D" w:rsidR="00BF7BCD" w:rsidRPr="00EE2D6F" w:rsidRDefault="00EE2D6F" w:rsidP="00EE2D6F">
      <w:pPr>
        <w:numPr>
          <w:ilvl w:val="0"/>
          <w:numId w:val="12"/>
        </w:numPr>
        <w:spacing w:line="276" w:lineRule="auto"/>
        <w:ind w:left="0" w:right="79" w:firstLine="567"/>
        <w:jc w:val="both"/>
        <w:rPr>
          <w:rFonts w:ascii="Georgia" w:eastAsia="Times New Roman" w:hAnsi="Georgia"/>
          <w:color w:val="000000" w:themeColor="text1"/>
        </w:rPr>
      </w:pPr>
      <w:r w:rsidRPr="00EE2D6F">
        <w:rPr>
          <w:rFonts w:ascii="Georgia" w:eastAsia="Times New Roman" w:hAnsi="Georgia"/>
          <w:b/>
          <w:color w:val="000000" w:themeColor="text1"/>
        </w:rPr>
        <w:t>Phone</w:t>
      </w:r>
      <w:r w:rsidR="00BF7BCD" w:rsidRPr="00EE2D6F">
        <w:rPr>
          <w:rFonts w:ascii="Georgia" w:eastAsia="Times New Roman" w:hAnsi="Georgia"/>
          <w:color w:val="000000" w:themeColor="text1"/>
        </w:rPr>
        <w:t>:</w:t>
      </w:r>
      <w:r w:rsidR="00443A7E" w:rsidRPr="00EE2D6F">
        <w:rPr>
          <w:rFonts w:ascii="Georgia" w:eastAsia="Times New Roman" w:hAnsi="Georgia"/>
          <w:color w:val="000000" w:themeColor="text1"/>
        </w:rPr>
        <w:t xml:space="preserve"> </w:t>
      </w:r>
      <w:r w:rsidR="007344B6" w:rsidRPr="00EE2D6F">
        <w:rPr>
          <w:rFonts w:ascii="Georgia" w:eastAsia="Times New Roman" w:hAnsi="Georgia"/>
          <w:lang w:eastAsia="en-GB"/>
        </w:rPr>
        <w:t>0786 200 536</w:t>
      </w:r>
      <w:r w:rsidR="00BF7BCD" w:rsidRPr="00EE2D6F">
        <w:rPr>
          <w:rFonts w:ascii="Georgia" w:eastAsia="Times New Roman" w:hAnsi="Georgia"/>
          <w:color w:val="000000" w:themeColor="text1"/>
        </w:rPr>
        <w:t xml:space="preserve">, </w:t>
      </w:r>
      <w:r w:rsidRPr="00EE2D6F">
        <w:rPr>
          <w:rFonts w:ascii="Georgia" w:eastAsia="Times New Roman" w:hAnsi="Georgia"/>
          <w:color w:val="000000" w:themeColor="text1"/>
        </w:rPr>
        <w:t>available between</w:t>
      </w:r>
      <w:r w:rsidR="00BF7BCD" w:rsidRPr="00EE2D6F">
        <w:rPr>
          <w:rFonts w:ascii="Georgia" w:eastAsia="Times New Roman" w:hAnsi="Georgia"/>
          <w:color w:val="000000" w:themeColor="text1"/>
        </w:rPr>
        <w:t xml:space="preserve">: 09,00-17,00 </w:t>
      </w:r>
      <w:r w:rsidRPr="00EE2D6F">
        <w:rPr>
          <w:rFonts w:ascii="Georgia" w:eastAsia="Times New Roman" w:hAnsi="Georgia"/>
          <w:color w:val="000000" w:themeColor="text1"/>
        </w:rPr>
        <w:t>Monday to Friday</w:t>
      </w:r>
      <w:r w:rsidR="00BF7BCD" w:rsidRPr="00EE2D6F">
        <w:rPr>
          <w:rFonts w:ascii="Georgia" w:eastAsia="Times New Roman" w:hAnsi="Georgia"/>
          <w:color w:val="000000" w:themeColor="text1"/>
        </w:rPr>
        <w:t>,</w:t>
      </w:r>
    </w:p>
    <w:p w14:paraId="6200AFF8" w14:textId="6A2FDB7F" w:rsidR="00BF7BCD" w:rsidRPr="00B772B8" w:rsidRDefault="00BF7BCD" w:rsidP="00B772B8">
      <w:pPr>
        <w:numPr>
          <w:ilvl w:val="0"/>
          <w:numId w:val="12"/>
        </w:numPr>
        <w:spacing w:line="276" w:lineRule="auto"/>
        <w:ind w:left="0" w:right="79" w:firstLine="567"/>
        <w:jc w:val="both"/>
        <w:rPr>
          <w:rFonts w:ascii="Georgia" w:eastAsia="Times New Roman" w:hAnsi="Georgia"/>
          <w:color w:val="000000" w:themeColor="text1"/>
        </w:rPr>
      </w:pPr>
      <w:r w:rsidRPr="00B772B8">
        <w:rPr>
          <w:rFonts w:ascii="Georgia" w:eastAsia="Times New Roman" w:hAnsi="Georgia"/>
          <w:b/>
          <w:color w:val="000000" w:themeColor="text1"/>
        </w:rPr>
        <w:t>Email</w:t>
      </w:r>
      <w:r w:rsidRPr="00B772B8">
        <w:rPr>
          <w:rFonts w:ascii="Georgia" w:eastAsia="Times New Roman" w:hAnsi="Georgia"/>
          <w:color w:val="000000" w:themeColor="text1"/>
        </w:rPr>
        <w:t xml:space="preserve">: </w:t>
      </w:r>
      <w:hyperlink r:id="rId7" w:history="1">
        <w:r w:rsidR="00652633" w:rsidRPr="00B772B8">
          <w:rPr>
            <w:rStyle w:val="Hyperlink"/>
            <w:rFonts w:ascii="Georgia" w:hAnsi="Georgia"/>
          </w:rPr>
          <w:t>dataprotection@fitness-scandinavia.ro</w:t>
        </w:r>
      </w:hyperlink>
      <w:r w:rsidR="00732533" w:rsidRPr="00B772B8">
        <w:rPr>
          <w:rFonts w:ascii="Georgia" w:hAnsi="Georgia"/>
          <w:color w:val="000000" w:themeColor="text1"/>
        </w:rPr>
        <w:t>,</w:t>
      </w:r>
    </w:p>
    <w:p w14:paraId="4212ACC6" w14:textId="4A2C3307" w:rsidR="00EE2D6F" w:rsidRPr="00EE2D6F" w:rsidRDefault="00EE2D6F" w:rsidP="00EE2D6F">
      <w:pPr>
        <w:spacing w:line="276" w:lineRule="auto"/>
        <w:ind w:right="79" w:firstLine="567"/>
        <w:jc w:val="both"/>
        <w:rPr>
          <w:rFonts w:ascii="Georgia" w:hAnsi="Georgia"/>
          <w:color w:val="000000" w:themeColor="text1"/>
        </w:rPr>
      </w:pPr>
      <w:r w:rsidRPr="00EE2D6F">
        <w:rPr>
          <w:rFonts w:ascii="Georgia" w:hAnsi="Georgia"/>
          <w:color w:val="000000" w:themeColor="text1"/>
        </w:rPr>
        <w:t xml:space="preserve">We ensure that all your complaints are treated </w:t>
      </w:r>
      <w:r>
        <w:rPr>
          <w:rFonts w:ascii="Georgia" w:hAnsi="Georgia"/>
          <w:color w:val="000000" w:themeColor="text1"/>
        </w:rPr>
        <w:t>seriously</w:t>
      </w:r>
      <w:r w:rsidRPr="00EE2D6F">
        <w:rPr>
          <w:rFonts w:ascii="Georgia" w:hAnsi="Georgia"/>
          <w:color w:val="000000" w:themeColor="text1"/>
        </w:rPr>
        <w:t>, professional</w:t>
      </w:r>
      <w:r>
        <w:rPr>
          <w:rFonts w:ascii="Georgia" w:hAnsi="Georgia"/>
          <w:color w:val="000000" w:themeColor="text1"/>
        </w:rPr>
        <w:t>ly</w:t>
      </w:r>
      <w:r w:rsidRPr="00EE2D6F">
        <w:rPr>
          <w:rFonts w:ascii="Georgia" w:hAnsi="Georgia"/>
          <w:color w:val="000000" w:themeColor="text1"/>
        </w:rPr>
        <w:t xml:space="preserve"> and </w:t>
      </w:r>
      <w:r>
        <w:rPr>
          <w:rFonts w:ascii="Georgia" w:hAnsi="Georgia"/>
          <w:color w:val="000000" w:themeColor="text1"/>
        </w:rPr>
        <w:t xml:space="preserve">in </w:t>
      </w:r>
      <w:r w:rsidRPr="00EE2D6F">
        <w:rPr>
          <w:rFonts w:ascii="Georgia" w:hAnsi="Georgia"/>
          <w:color w:val="000000" w:themeColor="text1"/>
        </w:rPr>
        <w:t>full confidentiality.</w:t>
      </w:r>
    </w:p>
    <w:p w14:paraId="617AFDDF" w14:textId="77777777" w:rsidR="00EE2D6F" w:rsidRPr="00EE2D6F" w:rsidRDefault="00EE2D6F" w:rsidP="00EE2D6F">
      <w:pPr>
        <w:spacing w:line="276" w:lineRule="auto"/>
        <w:ind w:right="79" w:firstLine="567"/>
        <w:jc w:val="both"/>
        <w:rPr>
          <w:rFonts w:ascii="Georgia" w:hAnsi="Georgia"/>
          <w:color w:val="000000" w:themeColor="text1"/>
        </w:rPr>
      </w:pPr>
      <w:r w:rsidRPr="00EE2D6F">
        <w:rPr>
          <w:rFonts w:ascii="Georgia" w:hAnsi="Georgia"/>
          <w:color w:val="000000" w:themeColor="text1"/>
        </w:rPr>
        <w:t>However, if you are unhappy with the way we respond to your complaints, you can address the authorities that have a controlling role on our personal data activity.</w:t>
      </w:r>
    </w:p>
    <w:p w14:paraId="50AFDF91" w14:textId="466A3AF7" w:rsidR="00EE2D6F" w:rsidRDefault="00EE2D6F" w:rsidP="00EE2D6F">
      <w:pPr>
        <w:spacing w:line="276" w:lineRule="auto"/>
        <w:ind w:right="79" w:firstLine="567"/>
        <w:jc w:val="both"/>
        <w:rPr>
          <w:rFonts w:ascii="Georgia" w:hAnsi="Georgia"/>
          <w:color w:val="000000" w:themeColor="text1"/>
        </w:rPr>
      </w:pPr>
      <w:r w:rsidRPr="00EE2D6F">
        <w:rPr>
          <w:rFonts w:ascii="Georgia" w:hAnsi="Georgia"/>
          <w:color w:val="000000" w:themeColor="text1"/>
        </w:rPr>
        <w:t>In Romania, this authority is represented by the National Supervisory Authority for Personal Data Processing, whose contact information is:</w:t>
      </w:r>
    </w:p>
    <w:p w14:paraId="6E29A31D" w14:textId="68586231" w:rsidR="00BF7BCD" w:rsidRPr="00EE2D6F" w:rsidRDefault="00DE56F2" w:rsidP="00DE56F2">
      <w:pPr>
        <w:pStyle w:val="NormalWeb"/>
        <w:spacing w:before="0" w:beforeAutospacing="0" w:after="0" w:afterAutospacing="0" w:line="276" w:lineRule="auto"/>
        <w:ind w:right="79" w:firstLine="567"/>
        <w:jc w:val="both"/>
        <w:rPr>
          <w:rFonts w:ascii="Georgia" w:hAnsi="Georgia"/>
          <w:color w:val="000000" w:themeColor="text1"/>
          <w:sz w:val="24"/>
          <w:szCs w:val="24"/>
        </w:rPr>
      </w:pPr>
      <w:r w:rsidRPr="00EE2D6F">
        <w:rPr>
          <w:rFonts w:ascii="Georgia" w:hAnsi="Georgia"/>
          <w:b/>
          <w:color w:val="000000" w:themeColor="text1"/>
          <w:sz w:val="24"/>
          <w:szCs w:val="24"/>
        </w:rPr>
        <w:t>Address</w:t>
      </w:r>
      <w:r w:rsidR="00BF7BCD" w:rsidRPr="00EE2D6F">
        <w:rPr>
          <w:rFonts w:ascii="Georgia" w:hAnsi="Georgia"/>
          <w:color w:val="000000" w:themeColor="text1"/>
          <w:sz w:val="24"/>
          <w:szCs w:val="24"/>
        </w:rPr>
        <w:t xml:space="preserve">: </w:t>
      </w:r>
      <w:r w:rsidR="00B772B8">
        <w:rPr>
          <w:rFonts w:ascii="Georgia" w:hAnsi="Georgia"/>
          <w:color w:val="000000" w:themeColor="text1"/>
          <w:sz w:val="24"/>
          <w:szCs w:val="24"/>
        </w:rPr>
        <w:t>B-dul G-ral. Gheorghe Magheru nr</w:t>
      </w:r>
      <w:r w:rsidR="00BF7BCD" w:rsidRPr="00EE2D6F">
        <w:rPr>
          <w:rFonts w:ascii="Georgia" w:hAnsi="Georgia"/>
          <w:color w:val="000000" w:themeColor="text1"/>
          <w:sz w:val="24"/>
          <w:szCs w:val="24"/>
        </w:rPr>
        <w:t xml:space="preserve">. 28-30, Sector 1, 010336, </w:t>
      </w:r>
      <w:r>
        <w:rPr>
          <w:rFonts w:ascii="Georgia" w:hAnsi="Georgia"/>
          <w:color w:val="000000" w:themeColor="text1"/>
          <w:sz w:val="24"/>
          <w:szCs w:val="24"/>
        </w:rPr>
        <w:t>Bucharest</w:t>
      </w:r>
      <w:r w:rsidR="00BF7BCD" w:rsidRPr="00EE2D6F">
        <w:rPr>
          <w:rFonts w:ascii="Georgia" w:hAnsi="Georgia"/>
          <w:color w:val="000000" w:themeColor="text1"/>
          <w:sz w:val="24"/>
          <w:szCs w:val="24"/>
        </w:rPr>
        <w:t>, Romania.</w:t>
      </w:r>
    </w:p>
    <w:p w14:paraId="4E6389AB" w14:textId="6CB7A91E" w:rsidR="00BF7BCD" w:rsidRPr="00EE2D6F" w:rsidRDefault="00DE56F2" w:rsidP="00DE56F2">
      <w:pPr>
        <w:pStyle w:val="NormalWeb"/>
        <w:spacing w:before="0" w:beforeAutospacing="0" w:after="0" w:afterAutospacing="0" w:line="276" w:lineRule="auto"/>
        <w:ind w:right="79" w:firstLine="567"/>
        <w:jc w:val="both"/>
        <w:rPr>
          <w:rFonts w:ascii="Georgia" w:hAnsi="Georgia"/>
          <w:color w:val="000000" w:themeColor="text1"/>
          <w:sz w:val="24"/>
          <w:szCs w:val="24"/>
        </w:rPr>
      </w:pPr>
      <w:r>
        <w:rPr>
          <w:rFonts w:ascii="Georgia" w:hAnsi="Georgia"/>
          <w:b/>
          <w:color w:val="000000" w:themeColor="text1"/>
          <w:sz w:val="24"/>
          <w:szCs w:val="24"/>
        </w:rPr>
        <w:t>Phone</w:t>
      </w:r>
      <w:r w:rsidR="00BF7BCD" w:rsidRPr="00EE2D6F">
        <w:rPr>
          <w:rFonts w:ascii="Georgia" w:hAnsi="Georgia"/>
          <w:color w:val="000000" w:themeColor="text1"/>
          <w:sz w:val="24"/>
          <w:szCs w:val="24"/>
        </w:rPr>
        <w:t xml:space="preserve">: +40.318.059.211 </w:t>
      </w:r>
      <w:r>
        <w:rPr>
          <w:rFonts w:ascii="Georgia" w:hAnsi="Georgia"/>
          <w:color w:val="000000" w:themeColor="text1"/>
          <w:sz w:val="24"/>
          <w:szCs w:val="24"/>
        </w:rPr>
        <w:t>or</w:t>
      </w:r>
      <w:r w:rsidR="00BF7BCD" w:rsidRPr="00EE2D6F">
        <w:rPr>
          <w:rFonts w:ascii="Georgia" w:hAnsi="Georgia"/>
          <w:color w:val="000000" w:themeColor="text1"/>
          <w:sz w:val="24"/>
          <w:szCs w:val="24"/>
        </w:rPr>
        <w:t xml:space="preserve"> +40.318.059.212.</w:t>
      </w:r>
    </w:p>
    <w:p w14:paraId="5BA541F5" w14:textId="3F93C0D1" w:rsidR="00BF7BCD" w:rsidRPr="00EE2D6F" w:rsidRDefault="00B772B8" w:rsidP="00BF7BCD">
      <w:pPr>
        <w:pStyle w:val="NormalWeb"/>
        <w:spacing w:before="0" w:beforeAutospacing="0" w:after="0" w:afterAutospacing="0" w:line="276" w:lineRule="auto"/>
        <w:ind w:right="79" w:firstLine="567"/>
        <w:jc w:val="both"/>
        <w:rPr>
          <w:rFonts w:ascii="Georgia" w:hAnsi="Georgia"/>
          <w:color w:val="000000" w:themeColor="text1"/>
          <w:sz w:val="24"/>
          <w:szCs w:val="24"/>
        </w:rPr>
      </w:pPr>
      <w:r>
        <w:rPr>
          <w:rFonts w:ascii="Georgia" w:hAnsi="Georgia"/>
          <w:b/>
          <w:color w:val="000000" w:themeColor="text1"/>
          <w:sz w:val="24"/>
          <w:szCs w:val="24"/>
        </w:rPr>
        <w:t>E</w:t>
      </w:r>
      <w:r w:rsidR="00BF7BCD" w:rsidRPr="00EE2D6F">
        <w:rPr>
          <w:rFonts w:ascii="Georgia" w:hAnsi="Georgia"/>
          <w:b/>
          <w:color w:val="000000" w:themeColor="text1"/>
          <w:sz w:val="24"/>
          <w:szCs w:val="24"/>
        </w:rPr>
        <w:t>mail</w:t>
      </w:r>
      <w:r w:rsidR="00BF7BCD" w:rsidRPr="00EE2D6F">
        <w:rPr>
          <w:rFonts w:ascii="Georgia" w:hAnsi="Georgia"/>
          <w:color w:val="000000" w:themeColor="text1"/>
          <w:sz w:val="24"/>
          <w:szCs w:val="24"/>
        </w:rPr>
        <w:t>: anspdcp@dataprotection.ro</w:t>
      </w:r>
    </w:p>
    <w:p w14:paraId="6DE02FDD" w14:textId="77777777" w:rsidR="00BF7BCD" w:rsidRPr="00EE2D6F" w:rsidRDefault="00BF7BCD" w:rsidP="00BF7BCD">
      <w:pPr>
        <w:spacing w:line="276" w:lineRule="auto"/>
        <w:ind w:left="1080" w:right="79" w:firstLine="567"/>
        <w:jc w:val="both"/>
        <w:rPr>
          <w:rFonts w:ascii="Georgia" w:eastAsia="Times New Roman" w:hAnsi="Georgia"/>
          <w:color w:val="000000" w:themeColor="text1"/>
        </w:rPr>
      </w:pPr>
    </w:p>
    <w:p w14:paraId="4C9925A6" w14:textId="77777777" w:rsidR="00BF7BCD" w:rsidRPr="00EE2D6F" w:rsidRDefault="00BF7BCD" w:rsidP="00BF7BCD">
      <w:pPr>
        <w:spacing w:line="276" w:lineRule="auto"/>
        <w:ind w:left="1080" w:right="79" w:firstLine="567"/>
        <w:jc w:val="both"/>
        <w:rPr>
          <w:rFonts w:ascii="Georgia" w:eastAsia="Times New Roman" w:hAnsi="Georgia"/>
          <w:color w:val="000000" w:themeColor="text1"/>
        </w:rPr>
      </w:pPr>
    </w:p>
    <w:p w14:paraId="2A462E98" w14:textId="77777777" w:rsidR="00BF7BCD" w:rsidRPr="00EE2D6F" w:rsidRDefault="00BF7BCD" w:rsidP="00BF7BCD">
      <w:pPr>
        <w:spacing w:line="276" w:lineRule="auto"/>
        <w:ind w:left="1080" w:right="79" w:firstLine="567"/>
        <w:jc w:val="both"/>
        <w:rPr>
          <w:rFonts w:ascii="Georgia" w:eastAsia="Times New Roman" w:hAnsi="Georgia"/>
          <w:color w:val="000000" w:themeColor="text1"/>
        </w:rPr>
      </w:pPr>
    </w:p>
    <w:bookmarkEnd w:id="3"/>
    <w:p w14:paraId="6176362A" w14:textId="77777777" w:rsidR="00BF7BCD" w:rsidRPr="00EE2D6F" w:rsidRDefault="00BF7BCD" w:rsidP="00BF7BCD">
      <w:pPr>
        <w:spacing w:line="276" w:lineRule="auto"/>
        <w:ind w:left="1080" w:right="79" w:firstLine="567"/>
        <w:jc w:val="both"/>
        <w:rPr>
          <w:rFonts w:ascii="Georgia" w:eastAsia="Times New Roman" w:hAnsi="Georgia"/>
          <w:color w:val="000000" w:themeColor="text1"/>
        </w:rPr>
      </w:pPr>
      <w:r w:rsidRPr="00EE2D6F">
        <w:rPr>
          <w:rFonts w:ascii="Georgia" w:eastAsia="Times New Roman" w:hAnsi="Georgia"/>
          <w:color w:val="000000" w:themeColor="text1"/>
        </w:rPr>
        <w:t xml:space="preserve"> </w:t>
      </w:r>
      <w:r w:rsidRPr="00EE2D6F">
        <w:rPr>
          <w:rFonts w:ascii="Georgia" w:eastAsia="Times New Roman" w:hAnsi="Georgia"/>
          <w:b/>
          <w:color w:val="000000" w:themeColor="text1"/>
        </w:rPr>
        <w:tab/>
      </w:r>
      <w:r w:rsidRPr="00EE2D6F">
        <w:rPr>
          <w:rFonts w:ascii="Georgia" w:eastAsia="Times New Roman" w:hAnsi="Georgia"/>
          <w:b/>
          <w:color w:val="000000" w:themeColor="text1"/>
        </w:rPr>
        <w:tab/>
      </w:r>
      <w:r w:rsidRPr="00EE2D6F">
        <w:rPr>
          <w:rFonts w:ascii="Georgia" w:eastAsia="Times New Roman" w:hAnsi="Georgia"/>
          <w:b/>
          <w:color w:val="000000" w:themeColor="text1"/>
        </w:rPr>
        <w:tab/>
      </w:r>
      <w:r w:rsidRPr="00EE2D6F">
        <w:rPr>
          <w:rFonts w:ascii="Georgia" w:eastAsia="Times New Roman" w:hAnsi="Georgia"/>
          <w:b/>
          <w:color w:val="000000" w:themeColor="text1"/>
        </w:rPr>
        <w:tab/>
      </w:r>
      <w:r w:rsidRPr="00EE2D6F">
        <w:rPr>
          <w:rFonts w:ascii="Georgia" w:eastAsia="Times New Roman" w:hAnsi="Georgia"/>
          <w:b/>
          <w:color w:val="000000" w:themeColor="text1"/>
        </w:rPr>
        <w:tab/>
      </w:r>
      <w:r w:rsidRPr="00EE2D6F">
        <w:rPr>
          <w:rFonts w:ascii="Georgia" w:eastAsia="Times New Roman" w:hAnsi="Georgia"/>
          <w:b/>
          <w:color w:val="000000" w:themeColor="text1"/>
        </w:rPr>
        <w:tab/>
      </w:r>
      <w:r w:rsidRPr="00EE2D6F">
        <w:rPr>
          <w:rFonts w:ascii="Georgia" w:eastAsia="Times New Roman" w:hAnsi="Georgia"/>
          <w:b/>
          <w:color w:val="000000" w:themeColor="text1"/>
        </w:rPr>
        <w:tab/>
      </w:r>
    </w:p>
    <w:p w14:paraId="0F08C4E6" w14:textId="4CA97911" w:rsidR="00BF7BCD" w:rsidRPr="00EE2D6F" w:rsidRDefault="00DE56F2" w:rsidP="00BF7BCD">
      <w:pPr>
        <w:spacing w:line="276" w:lineRule="auto"/>
        <w:ind w:right="79" w:firstLine="567"/>
        <w:rPr>
          <w:rFonts w:ascii="Georgia" w:eastAsia="Times New Roman" w:hAnsi="Georgia"/>
          <w:b/>
          <w:color w:val="000000" w:themeColor="text1"/>
        </w:rPr>
      </w:pPr>
      <w:r w:rsidRPr="00DE56F2">
        <w:rPr>
          <w:rFonts w:ascii="Georgia" w:eastAsia="Times New Roman" w:hAnsi="Georgia"/>
          <w:b/>
          <w:color w:val="000000" w:themeColor="text1"/>
        </w:rPr>
        <w:t>Acknowledged</w:t>
      </w:r>
      <w:r w:rsidR="00BF7BCD" w:rsidRPr="00EE2D6F">
        <w:rPr>
          <w:rFonts w:ascii="Georgia" w:eastAsia="Times New Roman" w:hAnsi="Georgia"/>
          <w:b/>
          <w:color w:val="000000" w:themeColor="text1"/>
        </w:rPr>
        <w:t>,</w:t>
      </w:r>
    </w:p>
    <w:p w14:paraId="5E7664A6" w14:textId="77777777" w:rsidR="00BF7BCD" w:rsidRPr="00EE2D6F" w:rsidRDefault="00BF7BCD" w:rsidP="00BF7BCD">
      <w:pPr>
        <w:spacing w:line="276" w:lineRule="auto"/>
        <w:ind w:right="79" w:firstLine="567"/>
        <w:rPr>
          <w:rFonts w:ascii="Georgia" w:eastAsia="Times New Roman" w:hAnsi="Georgia"/>
          <w:b/>
          <w:color w:val="000000" w:themeColor="text1"/>
        </w:rPr>
      </w:pPr>
    </w:p>
    <w:p w14:paraId="7F001DE0" w14:textId="24DB27B0" w:rsidR="00BF7BCD" w:rsidRPr="00EE2D6F" w:rsidRDefault="00DE56F2" w:rsidP="00BF7BCD">
      <w:pPr>
        <w:spacing w:line="276" w:lineRule="auto"/>
        <w:ind w:right="79" w:firstLine="567"/>
        <w:rPr>
          <w:rFonts w:ascii="Georgia" w:eastAsia="Times New Roman" w:hAnsi="Georgia"/>
          <w:b/>
          <w:color w:val="000000" w:themeColor="text1"/>
        </w:rPr>
      </w:pPr>
      <w:r>
        <w:rPr>
          <w:rFonts w:ascii="Georgia" w:eastAsia="Times New Roman" w:hAnsi="Georgia"/>
          <w:b/>
          <w:color w:val="000000" w:themeColor="text1"/>
        </w:rPr>
        <w:t>Na</w:t>
      </w:r>
      <w:r w:rsidR="00BF7BCD" w:rsidRPr="00EE2D6F">
        <w:rPr>
          <w:rFonts w:ascii="Georgia" w:eastAsia="Times New Roman" w:hAnsi="Georgia"/>
          <w:b/>
          <w:color w:val="000000" w:themeColor="text1"/>
        </w:rPr>
        <w:t>me ___________</w:t>
      </w:r>
    </w:p>
    <w:p w14:paraId="428717F4" w14:textId="6343EACF" w:rsidR="00BF7BCD" w:rsidRPr="00EE2D6F" w:rsidRDefault="00DE56F2" w:rsidP="00BF7BCD">
      <w:pPr>
        <w:spacing w:line="276" w:lineRule="auto"/>
        <w:ind w:right="79" w:firstLine="567"/>
        <w:rPr>
          <w:rFonts w:ascii="Georgia" w:eastAsia="Times New Roman" w:hAnsi="Georgia"/>
          <w:b/>
          <w:color w:val="000000" w:themeColor="text1"/>
        </w:rPr>
      </w:pPr>
      <w:r>
        <w:rPr>
          <w:rFonts w:ascii="Georgia" w:eastAsia="Times New Roman" w:hAnsi="Georgia"/>
          <w:b/>
          <w:color w:val="000000" w:themeColor="text1"/>
        </w:rPr>
        <w:t>Date</w:t>
      </w:r>
      <w:r w:rsidR="00BF7BCD" w:rsidRPr="00EE2D6F">
        <w:rPr>
          <w:rFonts w:ascii="Georgia" w:eastAsia="Times New Roman" w:hAnsi="Georgia"/>
          <w:b/>
          <w:color w:val="000000" w:themeColor="text1"/>
        </w:rPr>
        <w:t xml:space="preserve"> ____________</w:t>
      </w:r>
    </w:p>
    <w:p w14:paraId="53AED5F7" w14:textId="77777777" w:rsidR="00BF7BCD" w:rsidRPr="00EE2D6F" w:rsidRDefault="00BF7BCD" w:rsidP="00BF7BCD">
      <w:pPr>
        <w:spacing w:line="276" w:lineRule="auto"/>
        <w:ind w:right="79" w:firstLine="567"/>
        <w:rPr>
          <w:rFonts w:ascii="Georgia" w:hAnsi="Georgia"/>
          <w:color w:val="000000" w:themeColor="text1"/>
        </w:rPr>
      </w:pPr>
    </w:p>
    <w:p w14:paraId="755334E7" w14:textId="77777777" w:rsidR="00BF7BCD" w:rsidRPr="00EE2D6F" w:rsidRDefault="00BF7BCD" w:rsidP="00BF7BCD">
      <w:pPr>
        <w:spacing w:line="276" w:lineRule="auto"/>
        <w:ind w:right="79" w:firstLine="567"/>
        <w:rPr>
          <w:rFonts w:ascii="Georgia" w:hAnsi="Georgia"/>
          <w:color w:val="000000" w:themeColor="text1"/>
        </w:rPr>
      </w:pPr>
    </w:p>
    <w:p w14:paraId="14216966" w14:textId="77777777" w:rsidR="00520AA1" w:rsidRPr="00EE2D6F" w:rsidRDefault="005B1F18">
      <w:pPr>
        <w:rPr>
          <w:rFonts w:ascii="Georgia" w:hAnsi="Georgia"/>
        </w:rPr>
      </w:pPr>
    </w:p>
    <w:sectPr w:rsidR="00520AA1" w:rsidRPr="00EE2D6F" w:rsidSect="00FE49FF">
      <w:pgSz w:w="11900" w:h="16840"/>
      <w:pgMar w:top="1440" w:right="1312" w:bottom="1440" w:left="151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CF86A" w14:textId="77777777" w:rsidR="005B1F18" w:rsidRDefault="005B1F18" w:rsidP="00652782">
      <w:r>
        <w:separator/>
      </w:r>
    </w:p>
  </w:endnote>
  <w:endnote w:type="continuationSeparator" w:id="0">
    <w:p w14:paraId="56779182" w14:textId="77777777" w:rsidR="005B1F18" w:rsidRDefault="005B1F18" w:rsidP="0065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419F4" w14:textId="77777777" w:rsidR="005B1F18" w:rsidRDefault="005B1F18" w:rsidP="00652782">
      <w:r>
        <w:separator/>
      </w:r>
    </w:p>
  </w:footnote>
  <w:footnote w:type="continuationSeparator" w:id="0">
    <w:p w14:paraId="095272E1" w14:textId="77777777" w:rsidR="005B1F18" w:rsidRDefault="005B1F18" w:rsidP="00652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267E6"/>
    <w:multiLevelType w:val="hybridMultilevel"/>
    <w:tmpl w:val="7DC2E4DC"/>
    <w:lvl w:ilvl="0" w:tplc="FF3093D0">
      <w:numFmt w:val="bullet"/>
      <w:lvlText w:val="-"/>
      <w:lvlJc w:val="left"/>
      <w:pPr>
        <w:ind w:left="360" w:hanging="360"/>
      </w:pPr>
      <w:rPr>
        <w:rFonts w:ascii="Georgia" w:eastAsiaTheme="minorHAnsi" w:hAnsi="Georgia" w:cstheme="minorBidi"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1" w15:restartNumberingAfterBreak="0">
    <w:nsid w:val="11A233B1"/>
    <w:multiLevelType w:val="hybridMultilevel"/>
    <w:tmpl w:val="7CAE9E2A"/>
    <w:lvl w:ilvl="0" w:tplc="FF3093D0">
      <w:numFmt w:val="bullet"/>
      <w:lvlText w:val="-"/>
      <w:lvlJc w:val="left"/>
      <w:pPr>
        <w:ind w:left="786" w:hanging="360"/>
      </w:pPr>
      <w:rPr>
        <w:rFonts w:ascii="Georgia" w:eastAsiaTheme="minorHAnsi" w:hAnsi="Georgia"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9DC4543"/>
    <w:multiLevelType w:val="hybridMultilevel"/>
    <w:tmpl w:val="AC0A8C04"/>
    <w:lvl w:ilvl="0" w:tplc="FF3093D0">
      <w:numFmt w:val="bullet"/>
      <w:lvlText w:val="-"/>
      <w:lvlJc w:val="left"/>
      <w:pPr>
        <w:ind w:left="8866" w:hanging="360"/>
      </w:pPr>
      <w:rPr>
        <w:rFonts w:ascii="Georgia" w:eastAsiaTheme="minorHAnsi" w:hAnsi="Georgia"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DF12DA3"/>
    <w:multiLevelType w:val="hybridMultilevel"/>
    <w:tmpl w:val="713A2D4A"/>
    <w:lvl w:ilvl="0" w:tplc="DDCC613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260456F"/>
    <w:multiLevelType w:val="hybridMultilevel"/>
    <w:tmpl w:val="0D8AC60A"/>
    <w:lvl w:ilvl="0" w:tplc="FF3093D0">
      <w:numFmt w:val="bullet"/>
      <w:lvlText w:val="-"/>
      <w:lvlJc w:val="left"/>
      <w:pPr>
        <w:ind w:left="360" w:hanging="360"/>
      </w:pPr>
      <w:rPr>
        <w:rFonts w:ascii="Georgia" w:eastAsiaTheme="minorHAnsi" w:hAnsi="Georgia" w:cstheme="minorBidi" w:hint="default"/>
      </w:rPr>
    </w:lvl>
    <w:lvl w:ilvl="1" w:tplc="04090003">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5" w15:restartNumberingAfterBreak="0">
    <w:nsid w:val="3A482CDF"/>
    <w:multiLevelType w:val="hybridMultilevel"/>
    <w:tmpl w:val="08A28F02"/>
    <w:lvl w:ilvl="0" w:tplc="08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BA14998"/>
    <w:multiLevelType w:val="hybridMultilevel"/>
    <w:tmpl w:val="4CB2E1C4"/>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3C6C4B0D"/>
    <w:multiLevelType w:val="multilevel"/>
    <w:tmpl w:val="0180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785977"/>
    <w:multiLevelType w:val="hybridMultilevel"/>
    <w:tmpl w:val="10C6CFB6"/>
    <w:lvl w:ilvl="0" w:tplc="08090009">
      <w:start w:val="1"/>
      <w:numFmt w:val="bullet"/>
      <w:lvlText w:val=""/>
      <w:lvlJc w:val="left"/>
      <w:pPr>
        <w:ind w:left="1347" w:hanging="360"/>
      </w:pPr>
      <w:rPr>
        <w:rFonts w:ascii="Wingdings" w:hAnsi="Wingdings"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9" w15:restartNumberingAfterBreak="0">
    <w:nsid w:val="43AB4C83"/>
    <w:multiLevelType w:val="multilevel"/>
    <w:tmpl w:val="51E2E5BC"/>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4265" w:hanging="720"/>
      </w:pPr>
      <w:rPr>
        <w:rFonts w:hint="default"/>
      </w:rPr>
    </w:lvl>
    <w:lvl w:ilvl="2">
      <w:start w:val="1"/>
      <w:numFmt w:val="decimal"/>
      <w:pStyle w:val="Heading3"/>
      <w:lvlText w:val="%1.%2.%3"/>
      <w:lvlJc w:val="left"/>
      <w:pPr>
        <w:ind w:left="720" w:hanging="720"/>
      </w:pPr>
      <w:rPr>
        <w:rFonts w:hint="default"/>
        <w:b/>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0" w15:restartNumberingAfterBreak="0">
    <w:nsid w:val="4D336D2C"/>
    <w:multiLevelType w:val="hybridMultilevel"/>
    <w:tmpl w:val="E99ED37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817C21"/>
    <w:multiLevelType w:val="hybridMultilevel"/>
    <w:tmpl w:val="BA9C73FA"/>
    <w:lvl w:ilvl="0" w:tplc="DDCC613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982D41"/>
    <w:multiLevelType w:val="hybridMultilevel"/>
    <w:tmpl w:val="C832C434"/>
    <w:lvl w:ilvl="0" w:tplc="FF3093D0">
      <w:numFmt w:val="bullet"/>
      <w:lvlText w:val="-"/>
      <w:lvlJc w:val="left"/>
      <w:pPr>
        <w:ind w:left="786" w:hanging="360"/>
      </w:pPr>
      <w:rPr>
        <w:rFonts w:ascii="Georgia" w:eastAsiaTheme="minorHAnsi" w:hAnsi="Georgia"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7C0C259C"/>
    <w:multiLevelType w:val="hybridMultilevel"/>
    <w:tmpl w:val="097894CA"/>
    <w:lvl w:ilvl="0" w:tplc="FF3093D0">
      <w:numFmt w:val="bullet"/>
      <w:lvlText w:val="-"/>
      <w:lvlJc w:val="left"/>
      <w:pPr>
        <w:ind w:left="786" w:hanging="360"/>
      </w:pPr>
      <w:rPr>
        <w:rFonts w:ascii="Georgia" w:eastAsiaTheme="minorHAnsi" w:hAnsi="Georg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570B2D"/>
    <w:multiLevelType w:val="hybridMultilevel"/>
    <w:tmpl w:val="CEC86D0E"/>
    <w:lvl w:ilvl="0" w:tplc="FF3093D0">
      <w:numFmt w:val="bullet"/>
      <w:lvlText w:val="-"/>
      <w:lvlJc w:val="left"/>
      <w:pPr>
        <w:ind w:left="360" w:hanging="360"/>
      </w:pPr>
      <w:rPr>
        <w:rFonts w:ascii="Georgia" w:eastAsiaTheme="minorHAnsi" w:hAnsi="Georgia" w:cstheme="minorBidi"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num w:numId="1">
    <w:abstractNumId w:val="3"/>
  </w:num>
  <w:num w:numId="2">
    <w:abstractNumId w:val="9"/>
  </w:num>
  <w:num w:numId="3">
    <w:abstractNumId w:val="8"/>
  </w:num>
  <w:num w:numId="4">
    <w:abstractNumId w:val="1"/>
  </w:num>
  <w:num w:numId="5">
    <w:abstractNumId w:val="12"/>
  </w:num>
  <w:num w:numId="6">
    <w:abstractNumId w:val="0"/>
  </w:num>
  <w:num w:numId="7">
    <w:abstractNumId w:val="2"/>
  </w:num>
  <w:num w:numId="8">
    <w:abstractNumId w:val="4"/>
  </w:num>
  <w:num w:numId="9">
    <w:abstractNumId w:val="14"/>
  </w:num>
  <w:num w:numId="10">
    <w:abstractNumId w:val="5"/>
  </w:num>
  <w:num w:numId="11">
    <w:abstractNumId w:val="10"/>
  </w:num>
  <w:num w:numId="12">
    <w:abstractNumId w:val="13"/>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CD"/>
    <w:rsid w:val="000113C9"/>
    <w:rsid w:val="00026708"/>
    <w:rsid w:val="0004487B"/>
    <w:rsid w:val="000712B3"/>
    <w:rsid w:val="00096207"/>
    <w:rsid w:val="000D6BF1"/>
    <w:rsid w:val="000E5306"/>
    <w:rsid w:val="000F4202"/>
    <w:rsid w:val="00127F7D"/>
    <w:rsid w:val="00135EA0"/>
    <w:rsid w:val="001513FE"/>
    <w:rsid w:val="00151C38"/>
    <w:rsid w:val="00180975"/>
    <w:rsid w:val="001A3A99"/>
    <w:rsid w:val="001D3149"/>
    <w:rsid w:val="00206317"/>
    <w:rsid w:val="0026604E"/>
    <w:rsid w:val="00267B84"/>
    <w:rsid w:val="00273B65"/>
    <w:rsid w:val="002800D8"/>
    <w:rsid w:val="00282E73"/>
    <w:rsid w:val="00283356"/>
    <w:rsid w:val="00286F15"/>
    <w:rsid w:val="0028716B"/>
    <w:rsid w:val="00291E1A"/>
    <w:rsid w:val="002E19E3"/>
    <w:rsid w:val="00301127"/>
    <w:rsid w:val="00317498"/>
    <w:rsid w:val="00325713"/>
    <w:rsid w:val="00356051"/>
    <w:rsid w:val="00373E31"/>
    <w:rsid w:val="00394652"/>
    <w:rsid w:val="003B4C63"/>
    <w:rsid w:val="003C6B16"/>
    <w:rsid w:val="003F5563"/>
    <w:rsid w:val="00405C1D"/>
    <w:rsid w:val="00413631"/>
    <w:rsid w:val="00414C3C"/>
    <w:rsid w:val="004155A9"/>
    <w:rsid w:val="00443A7E"/>
    <w:rsid w:val="004B1601"/>
    <w:rsid w:val="004B187A"/>
    <w:rsid w:val="004C7C22"/>
    <w:rsid w:val="004E177F"/>
    <w:rsid w:val="005016A5"/>
    <w:rsid w:val="00517F51"/>
    <w:rsid w:val="00530D53"/>
    <w:rsid w:val="005535D4"/>
    <w:rsid w:val="00561F0D"/>
    <w:rsid w:val="00581E07"/>
    <w:rsid w:val="005A3CD3"/>
    <w:rsid w:val="005B1F18"/>
    <w:rsid w:val="005D6EE4"/>
    <w:rsid w:val="005F40E5"/>
    <w:rsid w:val="005F5CFA"/>
    <w:rsid w:val="006023FF"/>
    <w:rsid w:val="00627042"/>
    <w:rsid w:val="00652633"/>
    <w:rsid w:val="00652782"/>
    <w:rsid w:val="00696CF6"/>
    <w:rsid w:val="006C2C1D"/>
    <w:rsid w:val="00732533"/>
    <w:rsid w:val="007344B6"/>
    <w:rsid w:val="00734C17"/>
    <w:rsid w:val="00750A6B"/>
    <w:rsid w:val="00777C3F"/>
    <w:rsid w:val="007A50F6"/>
    <w:rsid w:val="007B6E06"/>
    <w:rsid w:val="007F015D"/>
    <w:rsid w:val="008177C6"/>
    <w:rsid w:val="0088018C"/>
    <w:rsid w:val="0088469E"/>
    <w:rsid w:val="008903C7"/>
    <w:rsid w:val="008917E6"/>
    <w:rsid w:val="008B17B1"/>
    <w:rsid w:val="008C3606"/>
    <w:rsid w:val="008F09C6"/>
    <w:rsid w:val="008F5E4B"/>
    <w:rsid w:val="009078AB"/>
    <w:rsid w:val="00912CA0"/>
    <w:rsid w:val="0095669D"/>
    <w:rsid w:val="0098105D"/>
    <w:rsid w:val="009A2CF5"/>
    <w:rsid w:val="009C19CD"/>
    <w:rsid w:val="00A154B3"/>
    <w:rsid w:val="00A366ED"/>
    <w:rsid w:val="00A4004A"/>
    <w:rsid w:val="00A479D7"/>
    <w:rsid w:val="00A52884"/>
    <w:rsid w:val="00A63ABB"/>
    <w:rsid w:val="00A73B7D"/>
    <w:rsid w:val="00AE718C"/>
    <w:rsid w:val="00AF6ECC"/>
    <w:rsid w:val="00B50856"/>
    <w:rsid w:val="00B53172"/>
    <w:rsid w:val="00B70B74"/>
    <w:rsid w:val="00B772B8"/>
    <w:rsid w:val="00BF7BCD"/>
    <w:rsid w:val="00C45D4A"/>
    <w:rsid w:val="00C70423"/>
    <w:rsid w:val="00C92314"/>
    <w:rsid w:val="00CA0675"/>
    <w:rsid w:val="00CF3664"/>
    <w:rsid w:val="00D331A1"/>
    <w:rsid w:val="00D47956"/>
    <w:rsid w:val="00D7647E"/>
    <w:rsid w:val="00D869EA"/>
    <w:rsid w:val="00D906D0"/>
    <w:rsid w:val="00DA77C5"/>
    <w:rsid w:val="00DE17AE"/>
    <w:rsid w:val="00DE299A"/>
    <w:rsid w:val="00DE56F2"/>
    <w:rsid w:val="00E46A39"/>
    <w:rsid w:val="00E81269"/>
    <w:rsid w:val="00E829B2"/>
    <w:rsid w:val="00EB73F5"/>
    <w:rsid w:val="00EE2D6F"/>
    <w:rsid w:val="00EF2CA1"/>
    <w:rsid w:val="00F55C6A"/>
    <w:rsid w:val="00F71A00"/>
    <w:rsid w:val="00F770E4"/>
    <w:rsid w:val="00F908B9"/>
    <w:rsid w:val="00FB05B0"/>
    <w:rsid w:val="00FB2695"/>
    <w:rsid w:val="00FE37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3069"/>
  <w14:defaultImageDpi w14:val="32767"/>
  <w15:docId w15:val="{E14A01E8-2DE8-B34B-9B11-29A8E6F7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BCD"/>
    <w:rPr>
      <w:rFonts w:ascii="Cambria" w:eastAsia="MS Mincho" w:hAnsi="Cambria" w:cs="Times New Roman"/>
    </w:rPr>
  </w:style>
  <w:style w:type="paragraph" w:styleId="Heading1">
    <w:name w:val="heading 1"/>
    <w:basedOn w:val="Normal"/>
    <w:next w:val="Normal"/>
    <w:link w:val="Heading1Char"/>
    <w:autoRedefine/>
    <w:uiPriority w:val="9"/>
    <w:qFormat/>
    <w:rsid w:val="00BF7BCD"/>
    <w:pPr>
      <w:numPr>
        <w:numId w:val="2"/>
      </w:numPr>
      <w:spacing w:before="240" w:after="240" w:line="288" w:lineRule="auto"/>
      <w:jc w:val="both"/>
      <w:outlineLvl w:val="0"/>
    </w:pPr>
    <w:rPr>
      <w:rFonts w:ascii="Liberation Sans" w:eastAsia="Times New Roman" w:hAnsi="Liberation Sans" w:cs="Liberation Sans"/>
      <w:b/>
      <w:bCs/>
      <w:kern w:val="36"/>
      <w:sz w:val="28"/>
      <w:szCs w:val="22"/>
    </w:rPr>
  </w:style>
  <w:style w:type="paragraph" w:styleId="Heading2">
    <w:name w:val="heading 2"/>
    <w:aliases w:val="H2"/>
    <w:basedOn w:val="Normal"/>
    <w:next w:val="Normal"/>
    <w:link w:val="Heading2Char"/>
    <w:autoRedefine/>
    <w:uiPriority w:val="9"/>
    <w:unhideWhenUsed/>
    <w:qFormat/>
    <w:rsid w:val="00BF7BCD"/>
    <w:pPr>
      <w:keepNext/>
      <w:keepLines/>
      <w:numPr>
        <w:ilvl w:val="1"/>
        <w:numId w:val="2"/>
      </w:numPr>
      <w:spacing w:before="240" w:after="240" w:line="288" w:lineRule="auto"/>
      <w:ind w:left="720"/>
      <w:jc w:val="both"/>
      <w:outlineLvl w:val="1"/>
    </w:pPr>
    <w:rPr>
      <w:rFonts w:ascii="Liberation Sans" w:eastAsia="Times New Roman" w:hAnsi="Liberation Sans"/>
      <w:b/>
      <w:color w:val="000000"/>
      <w:szCs w:val="26"/>
      <w:lang w:val="ro-RO"/>
    </w:rPr>
  </w:style>
  <w:style w:type="paragraph" w:styleId="Heading3">
    <w:name w:val="heading 3"/>
    <w:basedOn w:val="Normal"/>
    <w:next w:val="Normal"/>
    <w:link w:val="Heading3Char"/>
    <w:autoRedefine/>
    <w:uiPriority w:val="9"/>
    <w:unhideWhenUsed/>
    <w:qFormat/>
    <w:rsid w:val="00BF7BCD"/>
    <w:pPr>
      <w:keepNext/>
      <w:keepLines/>
      <w:numPr>
        <w:ilvl w:val="2"/>
        <w:numId w:val="2"/>
      </w:numPr>
      <w:spacing w:before="240" w:after="240" w:line="288" w:lineRule="auto"/>
      <w:jc w:val="both"/>
      <w:outlineLvl w:val="2"/>
    </w:pPr>
    <w:rPr>
      <w:rFonts w:ascii="Liberation Sans" w:eastAsia="Times New Roman" w:hAnsi="Liberation San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BCD"/>
    <w:rPr>
      <w:rFonts w:ascii="Liberation Sans" w:eastAsia="Times New Roman" w:hAnsi="Liberation Sans" w:cs="Liberation Sans"/>
      <w:b/>
      <w:bCs/>
      <w:kern w:val="36"/>
      <w:sz w:val="28"/>
      <w:szCs w:val="22"/>
    </w:rPr>
  </w:style>
  <w:style w:type="character" w:customStyle="1" w:styleId="Heading2Char">
    <w:name w:val="Heading 2 Char"/>
    <w:aliases w:val="H2 Char"/>
    <w:basedOn w:val="DefaultParagraphFont"/>
    <w:link w:val="Heading2"/>
    <w:uiPriority w:val="9"/>
    <w:rsid w:val="00BF7BCD"/>
    <w:rPr>
      <w:rFonts w:ascii="Liberation Sans" w:eastAsia="Times New Roman" w:hAnsi="Liberation Sans" w:cs="Times New Roman"/>
      <w:b/>
      <w:color w:val="000000"/>
      <w:szCs w:val="26"/>
      <w:lang w:val="ro-RO"/>
    </w:rPr>
  </w:style>
  <w:style w:type="character" w:customStyle="1" w:styleId="Heading3Char">
    <w:name w:val="Heading 3 Char"/>
    <w:basedOn w:val="DefaultParagraphFont"/>
    <w:link w:val="Heading3"/>
    <w:uiPriority w:val="9"/>
    <w:rsid w:val="00BF7BCD"/>
    <w:rPr>
      <w:rFonts w:ascii="Liberation Sans" w:eastAsia="Times New Roman" w:hAnsi="Liberation Sans" w:cs="Times New Roman"/>
      <w:b/>
      <w:sz w:val="22"/>
    </w:rPr>
  </w:style>
  <w:style w:type="character" w:customStyle="1" w:styleId="apple-converted-space">
    <w:name w:val="apple-converted-space"/>
    <w:rsid w:val="00BF7BCD"/>
  </w:style>
  <w:style w:type="character" w:styleId="Emphasis">
    <w:name w:val="Emphasis"/>
    <w:uiPriority w:val="20"/>
    <w:qFormat/>
    <w:rsid w:val="00BF7BCD"/>
    <w:rPr>
      <w:i/>
      <w:iCs/>
    </w:rPr>
  </w:style>
  <w:style w:type="paragraph" w:styleId="NormalWeb">
    <w:name w:val="Normal (Web)"/>
    <w:basedOn w:val="Normal"/>
    <w:uiPriority w:val="99"/>
    <w:unhideWhenUsed/>
    <w:rsid w:val="00BF7BCD"/>
    <w:pPr>
      <w:spacing w:before="100" w:beforeAutospacing="1" w:after="100" w:afterAutospacing="1"/>
    </w:pPr>
    <w:rPr>
      <w:rFonts w:ascii="Times New Roman" w:eastAsia="Calibri" w:hAnsi="Times New Roman"/>
      <w:sz w:val="20"/>
      <w:szCs w:val="20"/>
    </w:rPr>
  </w:style>
  <w:style w:type="paragraph" w:styleId="ListParagraph">
    <w:name w:val="List Paragraph"/>
    <w:basedOn w:val="Normal"/>
    <w:uiPriority w:val="34"/>
    <w:qFormat/>
    <w:rsid w:val="00BF7BCD"/>
    <w:pPr>
      <w:spacing w:after="200" w:line="276" w:lineRule="auto"/>
      <w:ind w:left="720"/>
      <w:contextualSpacing/>
    </w:pPr>
    <w:rPr>
      <w:rFonts w:ascii="Calibri" w:eastAsia="Calibri" w:hAnsi="Calibri"/>
      <w:sz w:val="22"/>
      <w:szCs w:val="22"/>
      <w:lang w:val="ro-RO"/>
    </w:rPr>
  </w:style>
  <w:style w:type="character" w:styleId="Strong">
    <w:name w:val="Strong"/>
    <w:basedOn w:val="DefaultParagraphFont"/>
    <w:uiPriority w:val="22"/>
    <w:qFormat/>
    <w:rsid w:val="00414C3C"/>
    <w:rPr>
      <w:b/>
      <w:bCs/>
    </w:rPr>
  </w:style>
  <w:style w:type="character" w:styleId="Hyperlink">
    <w:name w:val="Hyperlink"/>
    <w:basedOn w:val="DefaultParagraphFont"/>
    <w:uiPriority w:val="99"/>
    <w:unhideWhenUsed/>
    <w:rsid w:val="00414C3C"/>
    <w:rPr>
      <w:color w:val="0000FF"/>
      <w:u w:val="single"/>
    </w:rPr>
  </w:style>
  <w:style w:type="character" w:customStyle="1" w:styleId="UnresolvedMention">
    <w:name w:val="Unresolved Mention"/>
    <w:basedOn w:val="DefaultParagraphFont"/>
    <w:uiPriority w:val="99"/>
    <w:semiHidden/>
    <w:unhideWhenUsed/>
    <w:rsid w:val="00652633"/>
    <w:rPr>
      <w:color w:val="605E5C"/>
      <w:shd w:val="clear" w:color="auto" w:fill="E1DFDD"/>
    </w:rPr>
  </w:style>
  <w:style w:type="paragraph" w:styleId="Header">
    <w:name w:val="header"/>
    <w:basedOn w:val="Normal"/>
    <w:link w:val="HeaderChar"/>
    <w:uiPriority w:val="99"/>
    <w:unhideWhenUsed/>
    <w:rsid w:val="00652782"/>
    <w:pPr>
      <w:tabs>
        <w:tab w:val="center" w:pos="4680"/>
        <w:tab w:val="right" w:pos="9360"/>
      </w:tabs>
    </w:pPr>
  </w:style>
  <w:style w:type="character" w:customStyle="1" w:styleId="HeaderChar">
    <w:name w:val="Header Char"/>
    <w:basedOn w:val="DefaultParagraphFont"/>
    <w:link w:val="Header"/>
    <w:uiPriority w:val="99"/>
    <w:rsid w:val="00652782"/>
    <w:rPr>
      <w:rFonts w:ascii="Cambria" w:eastAsia="MS Mincho" w:hAnsi="Cambria" w:cs="Times New Roman"/>
    </w:rPr>
  </w:style>
  <w:style w:type="paragraph" w:styleId="Footer">
    <w:name w:val="footer"/>
    <w:basedOn w:val="Normal"/>
    <w:link w:val="FooterChar"/>
    <w:uiPriority w:val="99"/>
    <w:unhideWhenUsed/>
    <w:rsid w:val="00652782"/>
    <w:pPr>
      <w:tabs>
        <w:tab w:val="center" w:pos="4680"/>
        <w:tab w:val="right" w:pos="9360"/>
      </w:tabs>
    </w:pPr>
  </w:style>
  <w:style w:type="character" w:customStyle="1" w:styleId="FooterChar">
    <w:name w:val="Footer Char"/>
    <w:basedOn w:val="DefaultParagraphFont"/>
    <w:link w:val="Footer"/>
    <w:uiPriority w:val="99"/>
    <w:rsid w:val="00652782"/>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300615">
      <w:bodyDiv w:val="1"/>
      <w:marLeft w:val="0"/>
      <w:marRight w:val="0"/>
      <w:marTop w:val="0"/>
      <w:marBottom w:val="0"/>
      <w:divBdr>
        <w:top w:val="none" w:sz="0" w:space="0" w:color="auto"/>
        <w:left w:val="none" w:sz="0" w:space="0" w:color="auto"/>
        <w:bottom w:val="none" w:sz="0" w:space="0" w:color="auto"/>
        <w:right w:val="none" w:sz="0" w:space="0" w:color="auto"/>
      </w:divBdr>
      <w:divsChild>
        <w:div w:id="600188621">
          <w:marLeft w:val="0"/>
          <w:marRight w:val="0"/>
          <w:marTop w:val="0"/>
          <w:marBottom w:val="0"/>
          <w:divBdr>
            <w:top w:val="none" w:sz="0" w:space="0" w:color="auto"/>
            <w:left w:val="none" w:sz="0" w:space="0" w:color="auto"/>
            <w:bottom w:val="none" w:sz="0" w:space="0" w:color="auto"/>
            <w:right w:val="none" w:sz="0" w:space="0" w:color="auto"/>
          </w:divBdr>
        </w:div>
        <w:div w:id="59642599">
          <w:marLeft w:val="0"/>
          <w:marRight w:val="0"/>
          <w:marTop w:val="0"/>
          <w:marBottom w:val="0"/>
          <w:divBdr>
            <w:top w:val="none" w:sz="0" w:space="0" w:color="auto"/>
            <w:left w:val="none" w:sz="0" w:space="0" w:color="auto"/>
            <w:bottom w:val="none" w:sz="0" w:space="0" w:color="auto"/>
            <w:right w:val="none" w:sz="0" w:space="0" w:color="auto"/>
          </w:divBdr>
          <w:divsChild>
            <w:div w:id="673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fitness-scandinavi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7</Pages>
  <Words>2185</Words>
  <Characters>12457</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legal basis for the processing of these data is: </vt:lpstr>
    </vt:vector>
  </TitlesOfParts>
  <Company/>
  <LinksUpToDate>false</LinksUpToDate>
  <CharactersWithSpaces>14613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 Tomi</cp:lastModifiedBy>
  <cp:revision>46</cp:revision>
  <dcterms:created xsi:type="dcterms:W3CDTF">2018-12-04T11:11:00Z</dcterms:created>
  <dcterms:modified xsi:type="dcterms:W3CDTF">2018-12-14T08:41:00Z</dcterms:modified>
</cp:coreProperties>
</file>